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Pr="00253685" w:rsidRDefault="00253685">
      <w:pPr>
        <w:spacing w:before="9" w:after="0" w:line="280" w:lineRule="exact"/>
        <w:ind w:left="1702" w:right="151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CARLOS LOZANO DE LA TORRE, Gobernador Constitucional del Estado Libre y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Soberano de Aguascalientes, a sus habitantes sabed:</w:t>
      </w: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8" w:after="0" w:line="276" w:lineRule="exact"/>
        <w:ind w:left="1702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Que por el H. Congreso del Estado se me ha comunicado lo siguiente:</w:t>
      </w:r>
    </w:p>
    <w:p w:rsidR="00CD7D12" w:rsidRPr="00253685" w:rsidRDefault="00253685">
      <w:pPr>
        <w:spacing w:before="261" w:after="0" w:line="280" w:lineRule="exact"/>
        <w:ind w:left="1702" w:right="151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  LXI  Legislatura  del  Poder  Legislativo  del  Estado  Libre  y  Soberano  de </w:t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Aguascalientes, en virtud de su función y facultad constitucional, ha tenido a bien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expedir el siguiente</w:t>
      </w:r>
    </w:p>
    <w:p w:rsidR="00CD7D12" w:rsidRPr="00253685" w:rsidRDefault="00253685">
      <w:pPr>
        <w:spacing w:before="264" w:after="0" w:line="276" w:lineRule="exact"/>
        <w:ind w:left="5007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Decreto Número 126</w:t>
      </w: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" w:after="0" w:line="280" w:lineRule="exact"/>
        <w:ind w:left="1702" w:right="1511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ARTÍCULO ÚNICO.- Se aprueba la Ley de Fiscalizac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ión Superior del Estado de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Aguascalientes, quedando en los siguientes términos:</w:t>
      </w:r>
    </w:p>
    <w:p w:rsidR="00CD7D12" w:rsidRPr="00253685" w:rsidRDefault="00CD7D12">
      <w:pPr>
        <w:spacing w:after="0" w:line="276" w:lineRule="exact"/>
        <w:ind w:left="1978"/>
        <w:rPr>
          <w:sz w:val="24"/>
          <w:szCs w:val="24"/>
          <w:lang w:val="es-MX"/>
        </w:rPr>
      </w:pPr>
    </w:p>
    <w:p w:rsidR="00CD7D12" w:rsidRPr="00253685" w:rsidRDefault="00253685">
      <w:pPr>
        <w:spacing w:before="268" w:after="0" w:line="276" w:lineRule="exact"/>
        <w:ind w:left="1978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LEY DE FISCALIZACIÓN SUPERIOR DEL ESTADO DE AGUASCALIENTES</w:t>
      </w:r>
    </w:p>
    <w:p w:rsidR="00CD7D12" w:rsidRPr="00253685" w:rsidRDefault="00CD7D12">
      <w:pPr>
        <w:spacing w:after="0" w:line="276" w:lineRule="exact"/>
        <w:ind w:left="5101"/>
        <w:rPr>
          <w:sz w:val="24"/>
          <w:szCs w:val="24"/>
          <w:lang w:val="es-MX"/>
        </w:rPr>
      </w:pPr>
    </w:p>
    <w:p w:rsidR="00CD7D12" w:rsidRPr="00253685" w:rsidRDefault="00253685">
      <w:pPr>
        <w:spacing w:before="8" w:after="0" w:line="276" w:lineRule="exact"/>
        <w:ind w:left="5101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TÍTULO PRIMERO</w:t>
      </w:r>
    </w:p>
    <w:p w:rsidR="00CD7D12" w:rsidRPr="00253685" w:rsidRDefault="00253685">
      <w:pPr>
        <w:spacing w:before="4" w:after="0" w:line="276" w:lineRule="exact"/>
        <w:ind w:left="4407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DISPOSICIONES GENERALES</w:t>
      </w:r>
    </w:p>
    <w:p w:rsidR="00CD7D12" w:rsidRPr="00253685" w:rsidRDefault="00253685">
      <w:pPr>
        <w:spacing w:before="264" w:after="0" w:line="276" w:lineRule="exact"/>
        <w:ind w:left="5101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CAPÍTULO ÚNICO</w:t>
      </w:r>
    </w:p>
    <w:p w:rsidR="00CD7D12" w:rsidRPr="00253685" w:rsidRDefault="00CD7D1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0" w:after="0" w:line="275" w:lineRule="exact"/>
        <w:ind w:left="1702" w:right="1509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1º.- La presente Ley es de orden público e interés general y tiene por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objeto reglamentar en lo conducente los Artículos 116, Fracción II, párrafos sexto y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séptimo de la Constitución Política de los Estados Unidos Mexicanos; 27 Fracción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>V, 27 A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, 27 B, y 27 C de la Constitución Política del Estado de Aguascalientes; así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como regular la revisión y fiscalización de la Cuenta Pública que formulen los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Poderes del Estado, los Municipios, los organismos públicos autónomos, los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organismos  públicos  descentralizados  estatales  y  municipales,  empresas 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participación estatal o municipal, fideicomisos públicos estatales y municipales, y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general, cualquier entidad, persona física o moral, pública o privada que haya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captad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o,   recaudado,   administrado,   manejado   o   ejercido   recursos   públicos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estatales o municipales, así como recursos públicos federales que le competa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revisar  al  Órgano  Superior  de  Fiscalización;  y  su  Fiscalización  Superior;  la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determina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ción de las sanciones pecuniarias y el fincamiento de responsabilidades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por daños y perjuicios causados al Estado y Municipios de Aguascalientes, así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como   al   patrimonio   de   sus   entes   públicos;   los   medios   de   defensa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correspondientes,  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estableciendo  las  bases  y  términos  para  la  organización,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procedimientos y el funcionamiento de la entidad pública encargada del ejercicio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de estas atribuciones.</w:t>
      </w: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tabs>
          <w:tab w:val="left" w:pos="3109"/>
        </w:tabs>
        <w:spacing w:before="1" w:after="0" w:line="280" w:lineRule="exact"/>
        <w:ind w:left="1702" w:right="1515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2º.-  Serán  principios  rectores  de  la  Fiscalización  Superior,  la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pos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terioridad, anualidad, legalidad, imparcialidad y confiabilidad.</w:t>
      </w:r>
    </w:p>
    <w:p w:rsidR="00CD7D12" w:rsidRPr="00253685" w:rsidRDefault="00253685">
      <w:pPr>
        <w:spacing w:before="264" w:after="0" w:line="276" w:lineRule="exact"/>
        <w:ind w:left="1702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La fiscalización de la Cuenta Pública comprende:</w:t>
      </w:r>
    </w:p>
    <w:p w:rsidR="00CD7D12" w:rsidRPr="00253685" w:rsidRDefault="00253685">
      <w:pPr>
        <w:spacing w:before="223" w:after="0" w:line="253" w:lineRule="exact"/>
        <w:ind w:left="10430"/>
        <w:rPr>
          <w:lang w:val="es-MX"/>
        </w:rPr>
      </w:pPr>
      <w:r w:rsidRPr="00253685">
        <w:rPr>
          <w:rFonts w:cs="Calibri"/>
          <w:color w:val="000000"/>
          <w:w w:val="96"/>
          <w:lang w:val="es-MX"/>
        </w:rPr>
        <w:t>1</w:t>
      </w:r>
    </w:p>
    <w:p w:rsidR="00CD7D12" w:rsidRPr="00253685" w:rsidRDefault="00CD7D12">
      <w:pPr>
        <w:spacing w:after="0" w:line="240" w:lineRule="exact"/>
        <w:rPr>
          <w:sz w:val="12"/>
          <w:szCs w:val="12"/>
          <w:lang w:val="es-MX"/>
        </w:rPr>
        <w:sectPr w:rsidR="00CD7D12" w:rsidRPr="00253685">
          <w:pgSz w:w="12240" w:h="15840"/>
          <w:pgMar w:top="-20" w:right="0" w:bottom="-20" w:left="0" w:header="0" w:footer="0" w:gutter="0"/>
          <w:cols w:space="720"/>
        </w:sectPr>
      </w:pPr>
    </w:p>
    <w:p w:rsidR="00CD7D12" w:rsidRPr="00253685" w:rsidRDefault="00CD7D1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32" w:after="0" w:line="276" w:lineRule="exact"/>
        <w:ind w:left="1702" w:right="1509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I. La revisión de los ingresos, los egresos y la deuda pública; los subsidios, las </w:t>
      </w: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transferencias y los donativos; los fondos y los gastos fiscales; el manejo, la </w:t>
      </w:r>
      <w:r w:rsidRPr="00253685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custodia y la aplicación de fondos y recursos públicos, así como la demás 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información financiera, contable, patrimonial, presupuestaria y programática que 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>las Entidades Fiscali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zadas deberán incluir en dicho documento, conforme a esta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Ley y demás normas jurídicas aplicables;</w:t>
      </w:r>
    </w:p>
    <w:p w:rsidR="00CD7D12" w:rsidRPr="00253685" w:rsidRDefault="00CD7D1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4" w:after="0" w:line="273" w:lineRule="exact"/>
        <w:ind w:left="1702" w:right="1512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II. La evaluación de los resultados de la Gestión Financiera de las Entidades 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>Fiscalizadas, en sus programas y procesos concluidos; así como, comprobar si s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 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observó lo dispuesto en el Presupuesto de Egresos, la Ley de Ingresos y demás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disposiciones aplicables;</w:t>
      </w:r>
    </w:p>
    <w:p w:rsidR="00CD7D12" w:rsidRPr="00253685" w:rsidRDefault="00253685">
      <w:pPr>
        <w:spacing w:before="2" w:after="0" w:line="207" w:lineRule="exact"/>
        <w:ind w:left="7818"/>
        <w:rPr>
          <w:lang w:val="es-MX"/>
        </w:rPr>
      </w:pPr>
      <w:r w:rsidRPr="00253685">
        <w:rPr>
          <w:rFonts w:ascii="Arial" w:hAnsi="Arial" w:cs="Arial"/>
          <w:color w:val="FF0000"/>
          <w:sz w:val="18"/>
          <w:szCs w:val="18"/>
          <w:lang w:val="es-MX"/>
        </w:rPr>
        <w:t>Decreto 165 (reforma 23/03/2015)</w:t>
      </w:r>
    </w:p>
    <w:p w:rsidR="00CD7D12" w:rsidRPr="00253685" w:rsidRDefault="00253685">
      <w:pPr>
        <w:spacing w:after="0" w:line="280" w:lineRule="exact"/>
        <w:ind w:left="1702" w:right="150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III. La práctica de Auditorías sobre el desempeño para verificar el cumplimiento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los Planes con sus programas, metas y objetivos, tanto federales, estatales y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municipales, conforme a los principios señalados en el primer párrafo de este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Artículo; y</w:t>
      </w:r>
    </w:p>
    <w:p w:rsidR="00CD7D12" w:rsidRPr="00253685" w:rsidRDefault="00253685">
      <w:pPr>
        <w:spacing w:before="1" w:after="0" w:line="198" w:lineRule="exact"/>
        <w:ind w:left="7868"/>
        <w:rPr>
          <w:lang w:val="es-MX"/>
        </w:rPr>
      </w:pPr>
      <w:r w:rsidRPr="00253685">
        <w:rPr>
          <w:rFonts w:ascii="Arial" w:hAnsi="Arial" w:cs="Arial"/>
          <w:color w:val="FF0000"/>
          <w:sz w:val="18"/>
          <w:szCs w:val="18"/>
          <w:lang w:val="es-MX"/>
        </w:rPr>
        <w:t>Decreto 165 (adición 23/03/2015)</w:t>
      </w:r>
    </w:p>
    <w:p w:rsidR="00CD7D12" w:rsidRPr="00253685" w:rsidRDefault="00253685">
      <w:pPr>
        <w:spacing w:before="1" w:after="0" w:line="273" w:lineRule="exact"/>
        <w:ind w:left="1702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IV. Las Revisiones Contemporáneas</w:t>
      </w: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9" w:after="0" w:line="276" w:lineRule="exact"/>
        <w:ind w:left="1702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ARTÍCULO 3º.- Para efectos de la presente Ley, se entenderá por:</w:t>
      </w:r>
    </w:p>
    <w:p w:rsidR="00CD7D12" w:rsidRPr="00253685" w:rsidRDefault="00253685">
      <w:pPr>
        <w:spacing w:before="264" w:after="0" w:line="276" w:lineRule="exact"/>
        <w:ind w:left="1702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I. Estado: El Estado de Aguascalientes;</w:t>
      </w:r>
    </w:p>
    <w:p w:rsidR="00CD7D12" w:rsidRPr="00253685" w:rsidRDefault="00253685">
      <w:pPr>
        <w:spacing w:before="1" w:after="0" w:line="207" w:lineRule="exact"/>
        <w:ind w:left="7818"/>
        <w:rPr>
          <w:lang w:val="es-MX"/>
        </w:rPr>
      </w:pPr>
      <w:r w:rsidRPr="00253685">
        <w:rPr>
          <w:rFonts w:ascii="Arial" w:hAnsi="Arial" w:cs="Arial"/>
          <w:color w:val="FF0000"/>
          <w:sz w:val="18"/>
          <w:szCs w:val="18"/>
          <w:lang w:val="es-MX"/>
        </w:rPr>
        <w:t>Decreto 216 (reforma 27/07/2015)</w:t>
      </w:r>
    </w:p>
    <w:p w:rsidR="00CD7D12" w:rsidRPr="00253685" w:rsidRDefault="00253685">
      <w:pPr>
        <w:spacing w:after="0" w:line="280" w:lineRule="exact"/>
        <w:ind w:left="1702" w:right="151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II. Poderes del Estado: Los Poderes Legislativo, Judicial y Ejecutivo del Estado, 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>comprendidas en este último, las dep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endencias y entidades de la Administración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Pública Estatal;</w:t>
      </w:r>
    </w:p>
    <w:p w:rsidR="00CD7D12" w:rsidRPr="00253685" w:rsidRDefault="00253685">
      <w:pPr>
        <w:spacing w:before="253" w:after="0" w:line="280" w:lineRule="exact"/>
        <w:ind w:left="1702" w:right="1513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III.  Entes  Públicos  Estatales:  Los  organismos  públicos  autónomos  estatales, organismos  públicos   descentralizados   estatales,   empresas  de   participación 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estatal, fideicomisos públic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os estatales, las demás personas de derecho público </w:t>
      </w: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 carácter estatal autónomas por disposición legal, así como los órganos que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determinen las leyes y ejerzan recursos públicos;</w:t>
      </w:r>
    </w:p>
    <w:p w:rsidR="00CD7D12" w:rsidRPr="00253685" w:rsidRDefault="00253685">
      <w:pPr>
        <w:spacing w:before="264" w:after="0" w:line="276" w:lineRule="exact"/>
        <w:ind w:left="1702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IV. Municipios: Cualquiera de los Municipios que integran el Estado;</w:t>
      </w:r>
    </w:p>
    <w:p w:rsidR="00CD7D12" w:rsidRPr="00253685" w:rsidRDefault="00CD7D12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0" w:after="0" w:line="275" w:lineRule="exact"/>
        <w:ind w:left="1702" w:right="1513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>V. Ent</w:t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es Públicos Municipales: Los organismos públicos autónomos municipales, 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organismos públicos descentralizados del municipio, empresas de participación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municipal y fideicomisos públicos municipales; las personas de derecho público de 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>carácter municipal  autó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nomas  por  disposición  de  ley  y  demás  órganos  que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determinen las leyes y que ejerzan recursos públicos;</w:t>
      </w: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9" w:after="0" w:line="276" w:lineRule="exact"/>
        <w:ind w:left="1702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VI. Congreso: El Congreso del Estado;</w:t>
      </w:r>
    </w:p>
    <w:p w:rsidR="00CD7D12" w:rsidRPr="00253685" w:rsidRDefault="00253685">
      <w:pPr>
        <w:spacing w:before="264" w:after="0" w:line="276" w:lineRule="exact"/>
        <w:ind w:left="1702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VII. Comisión: La Comisión de Vigilancia del Congreso del Estado;</w:t>
      </w: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tabs>
          <w:tab w:val="left" w:pos="8307"/>
        </w:tabs>
        <w:spacing w:before="16" w:after="0" w:line="276" w:lineRule="exact"/>
        <w:ind w:left="1702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VIII. Se deroga.</w:t>
      </w:r>
      <w:r w:rsidRPr="00253685">
        <w:rPr>
          <w:rFonts w:ascii="Arial" w:hAnsi="Arial" w:cs="Arial"/>
          <w:color w:val="FF0000"/>
          <w:sz w:val="18"/>
          <w:szCs w:val="18"/>
          <w:lang w:val="es-MX"/>
        </w:rPr>
        <w:tab/>
      </w:r>
      <w:r w:rsidRPr="00253685">
        <w:rPr>
          <w:rFonts w:ascii="Arial" w:hAnsi="Arial" w:cs="Arial"/>
          <w:color w:val="FF0000"/>
          <w:sz w:val="18"/>
          <w:szCs w:val="18"/>
          <w:lang w:val="es-MX"/>
        </w:rPr>
        <w:t>Decreto 165 (23/03/2015)</w:t>
      </w:r>
    </w:p>
    <w:p w:rsidR="00CD7D12" w:rsidRPr="00253685" w:rsidRDefault="00253685">
      <w:pPr>
        <w:spacing w:before="135" w:after="0" w:line="253" w:lineRule="exact"/>
        <w:ind w:left="10430"/>
        <w:rPr>
          <w:lang w:val="es-MX"/>
        </w:rPr>
      </w:pPr>
      <w:r w:rsidRPr="00253685">
        <w:rPr>
          <w:rFonts w:cs="Calibri"/>
          <w:color w:val="000000"/>
          <w:w w:val="96"/>
          <w:lang w:val="es-MX"/>
        </w:rPr>
        <w:t>2</w:t>
      </w:r>
    </w:p>
    <w:p w:rsidR="00CD7D12" w:rsidRPr="00253685" w:rsidRDefault="00CD7D12">
      <w:pPr>
        <w:spacing w:after="0" w:line="240" w:lineRule="exact"/>
        <w:rPr>
          <w:sz w:val="12"/>
          <w:szCs w:val="12"/>
          <w:lang w:val="es-MX"/>
        </w:rPr>
        <w:sectPr w:rsidR="00CD7D12" w:rsidRPr="00253685">
          <w:pgSz w:w="12240" w:h="15840"/>
          <w:pgMar w:top="-20" w:right="0" w:bottom="-20" w:left="0" w:header="0" w:footer="0" w:gutter="0"/>
          <w:cols w:space="720"/>
        </w:sectPr>
      </w:pPr>
    </w:p>
    <w:p w:rsidR="00CD7D12" w:rsidRPr="00253685" w:rsidRDefault="00CD7D1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9" w:after="0" w:line="280" w:lineRule="exact"/>
        <w:ind w:left="1702" w:right="151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IX. Órgano Superior de Fiscalización: El Órgano Superior de Fiscalización del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Estado de Aguascalientes a que hace referencia la Fracción V, párrafo tercero, del Artículo 27 de la Constitución Política del Esta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do de Aguascalientes;</w:t>
      </w:r>
    </w:p>
    <w:p w:rsidR="00CD7D12" w:rsidRPr="00253685" w:rsidRDefault="00253685">
      <w:pPr>
        <w:spacing w:before="260" w:after="0" w:line="280" w:lineRule="exact"/>
        <w:ind w:left="1702" w:right="151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X. Auditor Superior: La persona a que hace referencia el Artículo 27 B de la 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Constitución Política del Estado de Aguascalientes, la cual será nombrada como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tal por el Congreso del Estado de Aguascalientes;</w:t>
      </w: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8" w:after="0" w:line="276" w:lineRule="exact"/>
        <w:ind w:left="1702" w:right="1511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>XI.  Fiscalización  Superio</w:t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r:  La  facultad  ejercida  por  el  Órgano  Superior 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Fiscalización para revisar, evaluar las Cuentas Públicas, incluyendo el Informe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Avance  de  Gestión  Financiera,  a  través  de  auditorías,  visitas  domiciliarias,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requerimiento   de   documentación   e   información,   compulsas,   verificación,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investigación, inspección, vigilancia, evaluación y las demás establecidas en esta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Ley;</w:t>
      </w:r>
    </w:p>
    <w:p w:rsidR="00CD7D12" w:rsidRPr="00253685" w:rsidRDefault="00253685">
      <w:pPr>
        <w:spacing w:before="261" w:after="0" w:line="280" w:lineRule="exact"/>
        <w:ind w:left="1702" w:right="1510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XII. Auditorías sobre el Desempeño: La verificación del cumplimiento de los </w:t>
      </w: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objetivos contenidos en los programas mediante la estimación o cálculo de los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resultados obtenidos en términos cualitativos o cuantitativos, o ambos;</w:t>
      </w:r>
    </w:p>
    <w:p w:rsidR="00CD7D12" w:rsidRPr="00253685" w:rsidRDefault="00253685">
      <w:pPr>
        <w:spacing w:before="264" w:after="0" w:line="276" w:lineRule="exact"/>
        <w:ind w:left="1702" w:right="150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XIII. Entidades Fiscalizadas: Los poderes del estado, los municipios, incluyendo a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sus respectivas depend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encias y entidades paraestatales y paramunicipales, los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organismos públicos autónomos, los mandantes, mandatarios, fideicomitentes,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fiduciarios, fideicomisarios o cualquier otra figura análoga, así como los mandatos,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>fondos o fideicomisos públicos o pri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vados estatales y municipales cuando hayan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recibido  por  cualquier  título,  recursos  públicos,  no  obstante  que  no  sean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considerados entidades paraestatales por la ley de la materia y aún cuando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>pertenezcan al sector privado o social, y en genera</w:t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l, cualquier entidad, persona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física o moral, pública o privada que haya captado, recaudado, administrado,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manejado o ejercido recursos públicos estatales o municipales, así como recursos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públicos federales que le competa revisar al Órgano Superior de Fiscalización,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incluidas aquellas personas morales de derecho privado que tengan autorización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para expedir recibos deducibles de impuestos por donaciones destinadas para el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cumplimiento de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sus fines;</w:t>
      </w:r>
    </w:p>
    <w:p w:rsidR="00CD7D12" w:rsidRPr="00253685" w:rsidRDefault="00253685">
      <w:pPr>
        <w:spacing w:before="264" w:after="0" w:line="277" w:lineRule="exact"/>
        <w:ind w:left="1702" w:right="150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XIV. Cuenta Pública: El informe que los Poderes del Estado, los Municipios, y los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órganos autónomos rinden al Congreso, sobre su Gestión Financiera, a efecto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comprobar que la recaudación, administración, manejo, custodia, registro contable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y aplicación de los ingresos y egresos estatales y municipales, como de los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ingresos de naturaleza federal, durante un ejercicio fiscal comprendido del 1º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enero al 31 de diciembre de cada año, se ejercieron en los términos de las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disposiciones legal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es y administrativas aplicables, conforme a los criterios y con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base en los programas aprobados; en el caso del Poder Ejecutivo, rendirá un solo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informe consolidado, donde se incluya a la administración pública centralizada y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paraestatal;  la  Cuenta  P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ública  municipal,  será  rendida  en  un  solo  informe</w:t>
      </w:r>
    </w:p>
    <w:p w:rsidR="00CD7D12" w:rsidRPr="00253685" w:rsidRDefault="00CD7D1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CD7D12" w:rsidRPr="00253685" w:rsidRDefault="00253685">
      <w:pPr>
        <w:spacing w:before="230" w:after="0" w:line="253" w:lineRule="exact"/>
        <w:ind w:left="10430"/>
        <w:rPr>
          <w:lang w:val="es-MX"/>
        </w:rPr>
      </w:pPr>
      <w:r w:rsidRPr="00253685">
        <w:rPr>
          <w:rFonts w:cs="Calibri"/>
          <w:color w:val="000000"/>
          <w:w w:val="96"/>
          <w:lang w:val="es-MX"/>
        </w:rPr>
        <w:t>3</w:t>
      </w:r>
    </w:p>
    <w:p w:rsidR="00CD7D12" w:rsidRPr="00253685" w:rsidRDefault="00CD7D12">
      <w:pPr>
        <w:spacing w:after="0" w:line="240" w:lineRule="exact"/>
        <w:rPr>
          <w:sz w:val="12"/>
          <w:szCs w:val="12"/>
          <w:lang w:val="es-MX"/>
        </w:rPr>
        <w:sectPr w:rsidR="00CD7D12" w:rsidRPr="00253685">
          <w:pgSz w:w="12240" w:h="15840"/>
          <w:pgMar w:top="-20" w:right="0" w:bottom="-20" w:left="0" w:header="0" w:footer="0" w:gutter="0"/>
          <w:cols w:space="720"/>
        </w:sectPr>
      </w:pPr>
    </w:p>
    <w:p w:rsidR="00CD7D12" w:rsidRPr="00253685" w:rsidRDefault="00CD7D1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9" w:after="0" w:line="280" w:lineRule="exact"/>
        <w:ind w:left="1702" w:right="151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consolidado,  donde  se  incluyan  las  dependencias  y  entidades  del  Municipio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correspondiente;</w:t>
      </w: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8" w:after="0" w:line="276" w:lineRule="exact"/>
        <w:ind w:left="1702" w:right="1512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XV. Gestión Financiera: Las acciones, tareas y procesos que, en la ejecución de 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programas, las Entidades Fiscalizadas realizan para captar, recaudar u obtener </w:t>
      </w: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recursos  públicos  conforme  a  la  Ley  de  Ingresos  y  demás  disposiciones </w:t>
      </w: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>aplicables, así c</w:t>
      </w: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omo para administrar, manejar, custodiar, ejercer y aplicar los 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mismos y demás fondos, patrimonios y recursos, en términos del presupuesto y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las demás disposiciones aplicables;</w:t>
      </w:r>
    </w:p>
    <w:p w:rsidR="00CD7D12" w:rsidRPr="00253685" w:rsidRDefault="00253685">
      <w:pPr>
        <w:spacing w:before="264" w:after="0" w:line="276" w:lineRule="exact"/>
        <w:ind w:left="1702" w:right="1513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XVI. Informe de Avance de Gestión Financiera: El informe, que como parte 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integr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ante de la Cuenta Pública, rinden los Poderes del Estado, los Municipios y 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los órganos autónomos sobre los avances físicos y financieros de los programas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federales, estatales y municipales aprobados, para su análisis correspondiente; en </w:t>
      </w:r>
      <w:r w:rsidRPr="00253685">
        <w:rPr>
          <w:rFonts w:ascii="Arial" w:hAnsi="Arial" w:cs="Arial"/>
          <w:color w:val="000000"/>
          <w:w w:val="110"/>
          <w:sz w:val="24"/>
          <w:szCs w:val="24"/>
          <w:lang w:val="es-MX"/>
        </w:rPr>
        <w:t>el caso del Poder E</w:t>
      </w:r>
      <w:r w:rsidRPr="00253685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jecutivo, rendirá sólo un informe, donde se incluya a la 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administración pública centralizada y paraestatal; los Municipios rendirán informe,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donde se incluyan las dependencias y entidades;</w:t>
      </w:r>
    </w:p>
    <w:p w:rsidR="00CD7D12" w:rsidRPr="00253685" w:rsidRDefault="00CD7D1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9" w:after="0" w:line="270" w:lineRule="exact"/>
        <w:ind w:left="1702" w:right="150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XVII. Informe del Resultado: Al documento que contiene el resultado de la revisión </w:t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y fiscalización de la Cuenta Pública, que el Órgano Superior de Fiscalización, por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conducto de la Comisión, presenta al Congreso;</w:t>
      </w: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2" w:after="0" w:line="280" w:lineRule="exact"/>
        <w:ind w:left="1702" w:right="1511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>XVIII.  Informes  Especiales:  Aquellos  q</w:t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ue  en  cualquier  momento  solicite  al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Congreso, a través de la Comisión, al Órgano Superior de Fiscalización, en uso de sus facultades de fiscalización;</w:t>
      </w:r>
    </w:p>
    <w:p w:rsidR="00CD7D12" w:rsidRPr="00253685" w:rsidRDefault="00253685">
      <w:pPr>
        <w:spacing w:before="260" w:after="0" w:line="280" w:lineRule="exact"/>
        <w:ind w:left="1702" w:right="1518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XIX. Informe Mensual: Al documento que mensualmente envían las Entidades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Fiscalizadas para su análi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sis al Órgano Superior de Fiscalización del Congreso;</w:t>
      </w:r>
    </w:p>
    <w:p w:rsidR="00CD7D12" w:rsidRPr="00253685" w:rsidRDefault="00CD7D1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9" w:after="0" w:line="270" w:lineRule="exact"/>
        <w:ind w:left="1702" w:right="1512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XX. Instancia de Control Competente: Las áreas de fiscalización y control al </w:t>
      </w:r>
      <w:r w:rsidRPr="00253685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interior de las Entidades Fiscalizadas o cualquier instancia que lleve a cabo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funciones similares;</w:t>
      </w:r>
    </w:p>
    <w:p w:rsidR="00CD7D12" w:rsidRPr="00253685" w:rsidRDefault="00CD7D1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20" w:after="0" w:line="270" w:lineRule="exact"/>
        <w:ind w:left="1702" w:right="1513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XXI. Proceso Concluido: Aquél que las Entidades Fiscalizadas reporten como tal,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en el Informe de Avance de Gestión Financiera, con base en los informes de gasto devengado conforme a la estructura programática autorizada;</w:t>
      </w:r>
    </w:p>
    <w:p w:rsidR="00CD7D12" w:rsidRPr="00253685" w:rsidRDefault="00CD7D1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5" w:after="0" w:line="273" w:lineRule="exact"/>
        <w:ind w:left="1702" w:right="1508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>XXII. Programas: Los contenidos en</w:t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los planes de desarrollo, en los programas 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operativos anuales y en los presupuestos aprobados a los que se sujeta la gestión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o actividad de las Entidades Fiscalizadas para el cumplimiento de sus atribuciones y se presupuesta el gasto público;</w:t>
      </w: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2" w:after="0" w:line="280" w:lineRule="exact"/>
        <w:ind w:left="1702" w:right="1512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XXIII. Serv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idores Públicos: Los que se consideran como tales en la Constitución </w:t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Política del Estado de Aguascalientes y en la Ley de Responsabilidades de los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Servidores Públicos del Estado de Aguascalientes;</w:t>
      </w:r>
    </w:p>
    <w:p w:rsidR="00CD7D12" w:rsidRPr="00253685" w:rsidRDefault="00CD7D1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CD7D12" w:rsidRPr="00253685" w:rsidRDefault="00253685">
      <w:pPr>
        <w:spacing w:before="230" w:after="0" w:line="253" w:lineRule="exact"/>
        <w:ind w:left="10430"/>
        <w:rPr>
          <w:lang w:val="es-MX"/>
        </w:rPr>
      </w:pPr>
      <w:r w:rsidRPr="00253685">
        <w:rPr>
          <w:rFonts w:cs="Calibri"/>
          <w:color w:val="000000"/>
          <w:w w:val="96"/>
          <w:lang w:val="es-MX"/>
        </w:rPr>
        <w:t>4</w:t>
      </w:r>
    </w:p>
    <w:p w:rsidR="00CD7D12" w:rsidRPr="00253685" w:rsidRDefault="00CD7D12">
      <w:pPr>
        <w:spacing w:after="0" w:line="240" w:lineRule="exact"/>
        <w:rPr>
          <w:sz w:val="12"/>
          <w:szCs w:val="12"/>
          <w:lang w:val="es-MX"/>
        </w:rPr>
        <w:sectPr w:rsidR="00CD7D12" w:rsidRPr="00253685">
          <w:pgSz w:w="12240" w:h="15840"/>
          <w:pgMar w:top="-20" w:right="0" w:bottom="-20" w:left="0" w:header="0" w:footer="0" w:gutter="0"/>
          <w:cols w:space="720"/>
        </w:sectPr>
      </w:pPr>
    </w:p>
    <w:p w:rsidR="00CD7D12" w:rsidRPr="00253685" w:rsidRDefault="00CD7D1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D7D12" w:rsidRPr="00253685" w:rsidRDefault="00CD7D12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CD7D12" w:rsidRPr="00253685" w:rsidRDefault="00253685">
      <w:pPr>
        <w:spacing w:before="114" w:after="0" w:line="207" w:lineRule="exact"/>
        <w:ind w:left="7818"/>
        <w:rPr>
          <w:lang w:val="es-MX"/>
        </w:rPr>
      </w:pPr>
      <w:r w:rsidRPr="00253685">
        <w:rPr>
          <w:rFonts w:ascii="Arial" w:hAnsi="Arial" w:cs="Arial"/>
          <w:color w:val="FF0000"/>
          <w:sz w:val="18"/>
          <w:szCs w:val="18"/>
          <w:lang w:val="es-MX"/>
        </w:rPr>
        <w:t>Decreto 165 (reforma 23/03/2015)</w:t>
      </w:r>
    </w:p>
    <w:p w:rsidR="00CD7D12" w:rsidRPr="00253685" w:rsidRDefault="00253685">
      <w:pPr>
        <w:spacing w:after="0" w:line="276" w:lineRule="exact"/>
        <w:ind w:left="1702" w:right="1508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XXIV. Revisiones Contemporáneas: Aquellas que realice el Órgano Superior de </w:t>
      </w: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Fiscalización  del  Estado  de  Aguascalientes,  a  solicitud  de  las  Entidades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Fiscalizadas, a la Comisión, por conducto de quien legalmente las represente, y en </w:t>
      </w: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>el  caso  de  l</w:t>
      </w: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os  Municipios  con  el  acuerdo  del  Ayuntamiento,  de  manera 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contemporánea a la ejecución de los actos de gobierno y la aplicación de fondos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públicos federales, estatales o municipales;</w:t>
      </w:r>
    </w:p>
    <w:p w:rsidR="00CD7D12" w:rsidRPr="00253685" w:rsidRDefault="00253685">
      <w:pPr>
        <w:spacing w:before="1" w:after="0" w:line="203" w:lineRule="exact"/>
        <w:ind w:left="7818"/>
        <w:rPr>
          <w:lang w:val="es-MX"/>
        </w:rPr>
      </w:pPr>
      <w:r w:rsidRPr="00253685">
        <w:rPr>
          <w:rFonts w:ascii="Arial" w:hAnsi="Arial" w:cs="Arial"/>
          <w:color w:val="FF0000"/>
          <w:sz w:val="18"/>
          <w:szCs w:val="18"/>
          <w:lang w:val="es-MX"/>
        </w:rPr>
        <w:t>Decreto 165 (reforma 23/03/2015)</w:t>
      </w:r>
    </w:p>
    <w:p w:rsidR="00CD7D12" w:rsidRPr="00253685" w:rsidRDefault="00253685">
      <w:pPr>
        <w:spacing w:after="0" w:line="272" w:lineRule="exact"/>
        <w:ind w:left="1702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XXV. Ley: Ley de Fiscalización Su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perior del Estado de Aguascalientes;</w:t>
      </w:r>
    </w:p>
    <w:p w:rsidR="00CD7D12" w:rsidRPr="00253685" w:rsidRDefault="00253685">
      <w:pPr>
        <w:spacing w:before="202" w:after="0" w:line="207" w:lineRule="exact"/>
        <w:ind w:left="7868"/>
        <w:rPr>
          <w:lang w:val="es-MX"/>
        </w:rPr>
      </w:pPr>
      <w:r w:rsidRPr="00253685">
        <w:rPr>
          <w:rFonts w:ascii="Arial" w:hAnsi="Arial" w:cs="Arial"/>
          <w:color w:val="FF0000"/>
          <w:sz w:val="18"/>
          <w:szCs w:val="18"/>
          <w:lang w:val="es-MX"/>
        </w:rPr>
        <w:t>Decreto 165 (adición 23/03/2015)</w:t>
      </w:r>
    </w:p>
    <w:p w:rsidR="00CD7D12" w:rsidRPr="00253685" w:rsidRDefault="00253685">
      <w:pPr>
        <w:spacing w:after="0" w:line="280" w:lineRule="exact"/>
        <w:ind w:left="1702" w:right="1514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XXVI.  Beneficio  Económico:  La  ganancia,  utilidad  o  provecho  indebido,  que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obtiene una persona en la captación, recaudación, manejo, administración, control, 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resguardo, custodia,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ejercicio y aplicación de recursos, fondos, bienes o valores </w:t>
      </w:r>
      <w:r w:rsidRPr="00253685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públicos, para sí o para las personas a las que se refiere en inciso A) de la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fracción I del artículo 61 de la Ley; y</w:t>
      </w:r>
    </w:p>
    <w:p w:rsidR="00CD7D12" w:rsidRPr="00253685" w:rsidRDefault="00253685">
      <w:pPr>
        <w:spacing w:before="1" w:after="0" w:line="198" w:lineRule="exact"/>
        <w:ind w:left="7868"/>
        <w:rPr>
          <w:lang w:val="es-MX"/>
        </w:rPr>
      </w:pPr>
      <w:r w:rsidRPr="00253685">
        <w:rPr>
          <w:rFonts w:ascii="Arial" w:hAnsi="Arial" w:cs="Arial"/>
          <w:color w:val="FF0000"/>
          <w:sz w:val="18"/>
          <w:szCs w:val="18"/>
          <w:lang w:val="es-MX"/>
        </w:rPr>
        <w:t>Decreto 165 (adición 23/03/2015)</w:t>
      </w:r>
    </w:p>
    <w:p w:rsidR="00CD7D12" w:rsidRPr="00253685" w:rsidRDefault="00253685">
      <w:pPr>
        <w:spacing w:before="3" w:after="0" w:line="270" w:lineRule="exact"/>
        <w:ind w:left="1702" w:right="151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XXVII. Normas Generales de Auditoría: Requisitos mínimos de calidad previstos </w:t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 el presente ordenamiento relativos a la personalidad del auditor, el trabajo que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desempeña e información que produce como resultado de sus revisiones.</w:t>
      </w:r>
    </w:p>
    <w:p w:rsidR="00CD7D12" w:rsidRPr="00253685" w:rsidRDefault="00CD7D12">
      <w:pPr>
        <w:spacing w:after="0" w:line="207" w:lineRule="exact"/>
        <w:ind w:left="7868"/>
        <w:rPr>
          <w:sz w:val="24"/>
          <w:szCs w:val="24"/>
          <w:lang w:val="es-MX"/>
        </w:rPr>
      </w:pPr>
    </w:p>
    <w:p w:rsidR="00CD7D12" w:rsidRPr="00253685" w:rsidRDefault="00253685">
      <w:pPr>
        <w:spacing w:before="16" w:after="0" w:line="207" w:lineRule="exact"/>
        <w:ind w:left="7868"/>
        <w:rPr>
          <w:lang w:val="es-MX"/>
        </w:rPr>
      </w:pPr>
      <w:r w:rsidRPr="00253685">
        <w:rPr>
          <w:rFonts w:ascii="Arial" w:hAnsi="Arial" w:cs="Arial"/>
          <w:color w:val="FF0000"/>
          <w:sz w:val="18"/>
          <w:szCs w:val="18"/>
          <w:lang w:val="es-MX"/>
        </w:rPr>
        <w:t>Decreto 165 (adición 23</w:t>
      </w:r>
      <w:r w:rsidRPr="00253685">
        <w:rPr>
          <w:rFonts w:ascii="Arial" w:hAnsi="Arial" w:cs="Arial"/>
          <w:color w:val="FF0000"/>
          <w:sz w:val="18"/>
          <w:szCs w:val="18"/>
          <w:lang w:val="es-MX"/>
        </w:rPr>
        <w:t>/03/2015)</w:t>
      </w:r>
    </w:p>
    <w:p w:rsidR="00CD7D12" w:rsidRPr="00253685" w:rsidRDefault="00253685">
      <w:pPr>
        <w:spacing w:after="0" w:line="275" w:lineRule="exact"/>
        <w:ind w:left="1702" w:right="1512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XXVIII.  Observaciones  Preliminares:  Documento  elaborado  en  términos  del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22 de la Ley, para dar a conocer a los Entes Fiscalizados el resultado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la revisión y fiscalización de la Cuenta Pública, a efecto de que solventen o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desvirtúen en un plazo de  veinte días hábiles a partir de su notificación, las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presuntas discrepancias detectadas, de conformidad con lo previsto por el Artículo</w:t>
      </w:r>
    </w:p>
    <w:p w:rsidR="00CD7D12" w:rsidRPr="00253685" w:rsidRDefault="00253685">
      <w:pPr>
        <w:spacing w:before="2" w:after="0" w:line="276" w:lineRule="exact"/>
        <w:ind w:left="1702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41 de la Ley.</w:t>
      </w:r>
    </w:p>
    <w:p w:rsidR="00CD7D12" w:rsidRPr="00253685" w:rsidRDefault="00253685">
      <w:pPr>
        <w:spacing w:before="1" w:after="0" w:line="207" w:lineRule="exact"/>
        <w:ind w:left="7868"/>
        <w:rPr>
          <w:lang w:val="es-MX"/>
        </w:rPr>
      </w:pPr>
      <w:r w:rsidRPr="00253685">
        <w:rPr>
          <w:rFonts w:ascii="Arial" w:hAnsi="Arial" w:cs="Arial"/>
          <w:color w:val="FF0000"/>
          <w:sz w:val="18"/>
          <w:szCs w:val="18"/>
          <w:lang w:val="es-MX"/>
        </w:rPr>
        <w:t>Decreto 165 (adición 23/03/2015)</w:t>
      </w:r>
    </w:p>
    <w:p w:rsidR="00CD7D12" w:rsidRPr="00253685" w:rsidRDefault="00253685">
      <w:pPr>
        <w:spacing w:after="0" w:line="275" w:lineRule="exact"/>
        <w:ind w:left="1702" w:right="1512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XXIX. Pliego de Observaciones: Documento deri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vado de la revisión y Fiscalización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Superior de las Cuentas Públicas, en el que se presume la existencia de hechos o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conductas  que  produzcan  daños  o  perjuicios,  o  ambos,  en  contra  de  las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Haciendas  Públicas  o  Patrimonio  de  los  Entes  Fiscalizados,  en  el  que  se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determinará en cantidad líquida, la presunta responsabilidad de los infractores, la</w:t>
      </w: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6" w:after="0" w:line="276" w:lineRule="exact"/>
        <w:ind w:left="1702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ARTÍCULO 4º.- La revisión de la Cuenta Pública estará a cargo del Congreso.</w:t>
      </w:r>
    </w:p>
    <w:p w:rsidR="00CD7D12" w:rsidRPr="00253685" w:rsidRDefault="00253685">
      <w:pPr>
        <w:spacing w:before="261" w:after="0" w:line="280" w:lineRule="exact"/>
        <w:ind w:left="1702" w:right="1510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El Congreso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a través de la Comisión, se auxiliará para tales efectos del Órgano 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>Superior de Fiscalización, mismo que tiene a su cargo la Fiscalización Superior de las Cuentas Públicas.</w:t>
      </w:r>
    </w:p>
    <w:p w:rsidR="00CD7D12" w:rsidRPr="00253685" w:rsidRDefault="00CD7D1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9" w:after="0" w:line="270" w:lineRule="exact"/>
        <w:ind w:left="1702" w:right="1510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El Órgano Superior de Fiscalización cuenta con personalidad jurídica y patrimonio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</w:t>
      </w: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propio, autonomía técnica y de gestión en el ejercicio de sus atribuciones de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conformidad con lo establecido en esta Ley.</w:t>
      </w: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2" w:after="0" w:line="280" w:lineRule="exact"/>
        <w:ind w:left="1702" w:right="151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Como órgano auxiliar del Congreso del Estado, estará sujeto a los lineamientos e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indicaciones que le sean emitidas a través de la Co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misión de Vigilancia.</w:t>
      </w:r>
    </w:p>
    <w:p w:rsidR="00CD7D12" w:rsidRPr="00253685" w:rsidRDefault="00CD7D1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CD7D12" w:rsidRPr="00253685" w:rsidRDefault="00253685">
      <w:pPr>
        <w:spacing w:before="230" w:after="0" w:line="253" w:lineRule="exact"/>
        <w:ind w:left="10430"/>
        <w:rPr>
          <w:lang w:val="es-MX"/>
        </w:rPr>
      </w:pPr>
      <w:r w:rsidRPr="00253685">
        <w:rPr>
          <w:rFonts w:cs="Calibri"/>
          <w:color w:val="000000"/>
          <w:w w:val="96"/>
          <w:lang w:val="es-MX"/>
        </w:rPr>
        <w:t>5</w:t>
      </w:r>
    </w:p>
    <w:p w:rsidR="00CD7D12" w:rsidRPr="00253685" w:rsidRDefault="00CD7D12">
      <w:pPr>
        <w:spacing w:after="0" w:line="240" w:lineRule="exact"/>
        <w:rPr>
          <w:sz w:val="12"/>
          <w:szCs w:val="12"/>
          <w:lang w:val="es-MX"/>
        </w:rPr>
        <w:sectPr w:rsidR="00CD7D12" w:rsidRPr="00253685">
          <w:pgSz w:w="12240" w:h="15840"/>
          <w:pgMar w:top="-20" w:right="0" w:bottom="-20" w:left="0" w:header="0" w:footer="0" w:gutter="0"/>
          <w:cols w:space="720"/>
        </w:sectPr>
      </w:pPr>
    </w:p>
    <w:p w:rsidR="00CD7D12" w:rsidRPr="00253685" w:rsidRDefault="00CD7D1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28" w:after="0" w:line="276" w:lineRule="exact"/>
        <w:ind w:left="1702" w:right="1510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ARTÍCULO  5º.-  Son  sujetos  de  Fiscalización  Superior,  los  Entes  Públicos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Estatales, los Entes Públicos Municipales y Entidades Fiscalizadas a que se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refieren las Fracciones II, III, IV, V y XIII del Artículo 3º de esta Ley, que hayan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captado,   recaudado,   administrado,   manejado   o   ejercido   recursos   públicos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estatales o municipales, y los federales que le competa revisar al Órgano Superior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de Fiscalización mediante convenio que haya suscrito con la Auditoría Superior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la Federación.</w:t>
      </w:r>
    </w:p>
    <w:p w:rsidR="00CD7D12" w:rsidRPr="00253685" w:rsidRDefault="00253685">
      <w:pPr>
        <w:spacing w:before="1" w:after="0" w:line="207" w:lineRule="exact"/>
        <w:ind w:left="7818"/>
        <w:rPr>
          <w:lang w:val="es-MX"/>
        </w:rPr>
      </w:pPr>
      <w:r w:rsidRPr="00253685">
        <w:rPr>
          <w:rFonts w:ascii="Arial" w:hAnsi="Arial" w:cs="Arial"/>
          <w:color w:val="FF0000"/>
          <w:sz w:val="18"/>
          <w:szCs w:val="18"/>
          <w:lang w:val="es-MX"/>
        </w:rPr>
        <w:t>Decreto 165 (reforma 23/03/2015)</w:t>
      </w:r>
    </w:p>
    <w:p w:rsidR="00CD7D12" w:rsidRPr="00253685" w:rsidRDefault="00253685">
      <w:pPr>
        <w:spacing w:after="0" w:line="276" w:lineRule="exact"/>
        <w:ind w:left="1702" w:right="1513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ARTÍCULO 6º.- La Fiscalización Superior que realice el Órgano Superior de 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>Fiscalización   se   ejerce   de   manera   poster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ior   a   la   Gestión   Financiera   o Administrativa, o al ejercicio fiscal o programático de los Planes que corresponda, 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tiene carácter externo y por lo tanto, se lleva a cabo de manera independiente y </w:t>
      </w:r>
      <w:r w:rsidRPr="00253685">
        <w:rPr>
          <w:rFonts w:ascii="Arial" w:hAnsi="Arial" w:cs="Arial"/>
          <w:color w:val="000000"/>
          <w:w w:val="108"/>
          <w:sz w:val="24"/>
          <w:szCs w:val="24"/>
          <w:lang w:val="es-MX"/>
        </w:rPr>
        <w:t>autónoma de cualquier otra forma de control o fisca</w:t>
      </w:r>
      <w:r w:rsidRPr="00253685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lización que realicen las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instancias de control competentes.</w:t>
      </w: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4" w:after="0" w:line="276" w:lineRule="exact"/>
        <w:ind w:left="1702" w:right="1510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  Fiscalización  Superior  se  podrá  realizar  de  manera  contemporánea  a  la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ejecución de actos de gobierno y la aplicación de fondos públicos federales,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>estatales o municipales tratándo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se de Revisiones Contemporáneas, así como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manera posterior a la presentación de las cuentas públicas, de manera externa,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independiente y autónoma de cualquier forma de control y evaluación internos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las entidades fiscalizables y de conformidad con lo establecido en la presente Ley.</w:t>
      </w:r>
    </w:p>
    <w:p w:rsidR="00CD7D12" w:rsidRPr="00253685" w:rsidRDefault="00CD7D1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9" w:after="0" w:line="270" w:lineRule="exact"/>
        <w:ind w:left="1702" w:right="150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La Fiscalización Superior, se realizará conforme a las Normas Generales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Auditoría y demás disposiciones contenidas en la Ley y otros ordenamientos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aplicables.</w:t>
      </w:r>
    </w:p>
    <w:p w:rsidR="00CD7D12" w:rsidRPr="00253685" w:rsidRDefault="00CD7D1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5" w:after="0" w:line="273" w:lineRule="exact"/>
        <w:ind w:left="1702" w:right="151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El objeto de las Revisiones Contemporáneas será el análisis tanto del contenido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los avances de gestión financiera como de la información mencionada en el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14  de  esta  Ley,  y  que  para  tales  efectos  remitan  las  Entidades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Fiscalizadas.</w:t>
      </w:r>
    </w:p>
    <w:p w:rsidR="00CD7D12" w:rsidRPr="00253685" w:rsidRDefault="00253685">
      <w:pPr>
        <w:spacing w:before="2" w:after="0" w:line="207" w:lineRule="exact"/>
        <w:ind w:left="7818"/>
        <w:rPr>
          <w:lang w:val="es-MX"/>
        </w:rPr>
      </w:pPr>
      <w:r w:rsidRPr="00253685">
        <w:rPr>
          <w:rFonts w:ascii="Arial" w:hAnsi="Arial" w:cs="Arial"/>
          <w:color w:val="FF0000"/>
          <w:sz w:val="18"/>
          <w:szCs w:val="18"/>
          <w:lang w:val="es-MX"/>
        </w:rPr>
        <w:t>Decreto 165 (reforma 23/03/2015)</w:t>
      </w:r>
    </w:p>
    <w:p w:rsidR="00CD7D12" w:rsidRPr="00253685" w:rsidRDefault="00253685">
      <w:pPr>
        <w:spacing w:after="0" w:line="277" w:lineRule="exact"/>
        <w:ind w:left="1702" w:right="150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7º.- A falta de disposición expresa en esta Ley se aplicarán, en forma </w:t>
      </w:r>
      <w:r w:rsidRPr="00253685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supletoria  y  en  lo  conducente,  la  Ley  de  Presupuesto,  Gasto  Público  y 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Responsabilidad Hacendaria del  Estado de Aguascalientes y su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 Municipios, la </w:t>
      </w: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Ley de Deuda Pública para el Estado de Aguascalientes, el Código Fiscal del </w:t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Estado de Aguascalientes, la Ley del Procedimiento Administrativo del Estado de </w:t>
      </w: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Aguascalientes, la Ley de Responsabilidades de los Servidores Públicos del 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Estado de Aguascalientes, esta última, únicamente en materia de procedimiento, </w:t>
      </w:r>
      <w:r w:rsidRPr="00253685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la   Ley   del   Procedimiento   Contencioso   Administrativo   del   Estado   de 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Aguascalientes, así como la normatividad civil del Estado sustantiva y adjetiva, en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lo que no c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ontravengan las bases esenciales de esta Ley.</w:t>
      </w:r>
    </w:p>
    <w:p w:rsidR="00CD7D12" w:rsidRPr="00253685" w:rsidRDefault="00253685">
      <w:pPr>
        <w:spacing w:before="257" w:after="0" w:line="280" w:lineRule="exact"/>
        <w:ind w:left="1702" w:right="1516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El Órgano Superior de Fiscalización deberá emitir los criterios relativos a la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ejecución  de  auditorías,  mismos  que  deberán  sujetarse  a  las  disposiciones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establecidas en la presente Ley y publicarse e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n el Periódico Oficial del Estado.</w:t>
      </w:r>
    </w:p>
    <w:p w:rsidR="00CD7D12" w:rsidRPr="00253685" w:rsidRDefault="00CD7D1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CD7D12" w:rsidRPr="00253685" w:rsidRDefault="00253685">
      <w:pPr>
        <w:spacing w:before="117" w:after="0" w:line="253" w:lineRule="exact"/>
        <w:ind w:left="10430"/>
        <w:rPr>
          <w:lang w:val="es-MX"/>
        </w:rPr>
      </w:pPr>
      <w:r w:rsidRPr="00253685">
        <w:rPr>
          <w:rFonts w:cs="Calibri"/>
          <w:color w:val="000000"/>
          <w:w w:val="96"/>
          <w:lang w:val="es-MX"/>
        </w:rPr>
        <w:t>6</w:t>
      </w:r>
    </w:p>
    <w:p w:rsidR="00CD7D12" w:rsidRPr="00253685" w:rsidRDefault="00CD7D12">
      <w:pPr>
        <w:spacing w:after="0" w:line="240" w:lineRule="exact"/>
        <w:rPr>
          <w:sz w:val="12"/>
          <w:szCs w:val="12"/>
          <w:lang w:val="es-MX"/>
        </w:rPr>
        <w:sectPr w:rsidR="00CD7D12" w:rsidRPr="00253685">
          <w:pgSz w:w="12240" w:h="15840"/>
          <w:pgMar w:top="-20" w:right="0" w:bottom="-20" w:left="0" w:header="0" w:footer="0" w:gutter="0"/>
          <w:cols w:space="720"/>
        </w:sectPr>
      </w:pPr>
    </w:p>
    <w:p w:rsidR="00CD7D12" w:rsidRPr="00253685" w:rsidRDefault="00CD7D1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9" w:after="0" w:line="280" w:lineRule="exact"/>
        <w:ind w:left="1702" w:right="1516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8º.- Las obligaciones establecidas en esta Ley se actualizan conforme </w:t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se realizan las situaciones jurídicas o de hecho, previstas en las leyes vigentes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que rigen la materia, durante el lapso en que ocurran; pero les serán aplicables las normas sobre procedimiento que se expidan con posterioridad.</w:t>
      </w:r>
    </w:p>
    <w:p w:rsidR="00CD7D12" w:rsidRPr="00253685" w:rsidRDefault="00253685">
      <w:pPr>
        <w:spacing w:before="263" w:after="0" w:line="277" w:lineRule="exact"/>
        <w:ind w:left="1702" w:right="1510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9º.- Los servidores públicos y las personas físicas o morales, públicas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  privadas,  que  capten,  </w:t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reciban,  recauden,  administren,  manejen,  ejerzan  y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custodien  recursos  públicos  municipales,  estatales  y  en  su  caso,  federales,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deberán  atender  los  requerimientos  que  les  formule  el  Órgano  Superior 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>Fiscalización durante la plan</w:t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eación, desarrollo de las auditorías y el seguimiento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de las acciones que emita dentro de los plazos establecidos en esta Ley,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conformidad con los procedimientos establecidos en las leyes y sin perjuicio de la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competencia de otras autoridades.</w:t>
      </w:r>
    </w:p>
    <w:p w:rsidR="00CD7D12" w:rsidRPr="00253685" w:rsidRDefault="00CD7D1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4" w:after="0" w:line="273" w:lineRule="exact"/>
        <w:ind w:left="1702" w:right="1511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Cuand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 los servidores públicos o los particulares no atiendan los requerimientos a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que se refiere este Artículo, salvo que exista disposición legal o mandato judicial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que se los impida, el Auditor Superior podrá imponerles una multa de cien a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seiscientas vec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es el monto del salario mínimo general vigente en el Estado.</w:t>
      </w:r>
    </w:p>
    <w:p w:rsidR="00CD7D12" w:rsidRPr="00253685" w:rsidRDefault="00CD7D1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38" w:after="0" w:line="260" w:lineRule="exact"/>
        <w:ind w:left="1702" w:right="150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La reincidencia se sancionará con una multa hasta del doble de la ya impuesta, sin perjuicio de que se deba atender el requerimiento respectivo.</w:t>
      </w:r>
    </w:p>
    <w:p w:rsidR="00CD7D12" w:rsidRPr="00253685" w:rsidRDefault="00CD7D1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7" w:after="0" w:line="273" w:lineRule="exact"/>
        <w:ind w:left="1702" w:right="1514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6"/>
          <w:sz w:val="24"/>
          <w:szCs w:val="24"/>
          <w:lang w:val="es-MX"/>
        </w:rPr>
        <w:t>También se aplicarán las multas previstas en est</w:t>
      </w:r>
      <w:r w:rsidRPr="00253685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 Artículo a los terceros que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hubieran contratado obra pública, bienes o servicios mediante cualquier título legal </w:t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  las  Entidades  Fiscalizadas,  cuando  no  entreguen  la  documentación  e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información que les requiera el Órgano Superior de Fiscalizac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ión.</w:t>
      </w: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2" w:after="0" w:line="280" w:lineRule="exact"/>
        <w:ind w:left="1702" w:right="1508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No  se  impondrán  las  multas  a  que  se  refiere  este  Artículo,  cuando  el </w:t>
      </w: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incumplimiento por parte de los servidores públicos o particulares se derive de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causas ajenas a su responsabilidad.</w:t>
      </w:r>
    </w:p>
    <w:p w:rsidR="00CD7D12" w:rsidRPr="00253685" w:rsidRDefault="00253685">
      <w:pPr>
        <w:spacing w:before="264" w:after="0" w:line="276" w:lineRule="exact"/>
        <w:ind w:left="1702" w:right="1508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Las multas establecidas en esta Ley tendrán el carácter de créditos fiscales y se </w:t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fijarán en cantidad líquida. La Secretaría de Finanzas del Estado o la Tesorería </w:t>
      </w: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Municipal que según corresponda, se encargará de hacer efectivo su cobro en </w:t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>términos de las d</w:t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isposiciones aplicables. En caso de que no se paguen dentro de </w:t>
      </w: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los cuarenta y cinco días hábiles siguientes a su notificación, la Secretaría de Finanzas o la Tesorería Municipal según corresponda, ordenará se aplique el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procedimiento administrativo de ejec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ución, para obtener su pago.</w:t>
      </w:r>
    </w:p>
    <w:p w:rsidR="00CD7D12" w:rsidRPr="00253685" w:rsidRDefault="00CD7D12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38" w:after="0" w:line="260" w:lineRule="exact"/>
        <w:ind w:left="1702" w:right="1516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ARTÍCULO 10.- Las actuaciones y diligencias del personal del Órgano Superior de Fiscalización, se efectuarán en días y horas hábiles.</w:t>
      </w:r>
    </w:p>
    <w:p w:rsidR="00CD7D12" w:rsidRPr="00253685" w:rsidRDefault="00CD7D12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7" w:after="0" w:line="273" w:lineRule="exact"/>
        <w:ind w:left="1702" w:right="1515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Serán días hábiles todos los del año, excepto el primero de enero, el primer lunes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>de febr</w:t>
      </w:r>
      <w:r w:rsidRPr="00253685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ero en conmemoración del cinco de febrero; el tercer lunes de marzo en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conmemoración del veintiuno de marzo, primero y cinco de mayo, dieciséis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septiembre, dos de noviembre, el tercer lunes de noviembre en conmemoración</w:t>
      </w:r>
    </w:p>
    <w:p w:rsidR="00CD7D12" w:rsidRPr="00253685" w:rsidRDefault="00253685">
      <w:pPr>
        <w:spacing w:before="224" w:after="0" w:line="253" w:lineRule="exact"/>
        <w:ind w:left="10430"/>
        <w:rPr>
          <w:lang w:val="es-MX"/>
        </w:rPr>
      </w:pPr>
      <w:r w:rsidRPr="00253685">
        <w:rPr>
          <w:rFonts w:cs="Calibri"/>
          <w:color w:val="000000"/>
          <w:w w:val="96"/>
          <w:lang w:val="es-MX"/>
        </w:rPr>
        <w:t>7</w:t>
      </w:r>
    </w:p>
    <w:p w:rsidR="00CD7D12" w:rsidRPr="00253685" w:rsidRDefault="00CD7D12">
      <w:pPr>
        <w:spacing w:after="0" w:line="240" w:lineRule="exact"/>
        <w:rPr>
          <w:sz w:val="12"/>
          <w:szCs w:val="12"/>
          <w:lang w:val="es-MX"/>
        </w:rPr>
        <w:sectPr w:rsidR="00CD7D12" w:rsidRPr="00253685">
          <w:pgSz w:w="12240" w:h="15840"/>
          <w:pgMar w:top="-20" w:right="0" w:bottom="-20" w:left="0" w:header="0" w:footer="0" w:gutter="0"/>
          <w:cols w:space="720"/>
        </w:sectPr>
      </w:pPr>
    </w:p>
    <w:p w:rsidR="00CD7D12" w:rsidRPr="00253685" w:rsidRDefault="00CD7D12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CD7D12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9" w:after="0" w:line="280" w:lineRule="exact"/>
        <w:ind w:left="1702" w:right="1512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del veinte de noviembre, el primero de diciembre de cada seis años, cuando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corresponda  a  la  transmisión  del  Poder  Ejecutivo  Federal,  el  veinticinco 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diciembre, así como los sábados, domingos y aquéllos que el Órgano Superior de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>Fiscalización</w:t>
      </w:r>
      <w:r w:rsidRPr="00253685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, declare como no laborables, mediante publicación en el Periódico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Oficial del Estado.</w:t>
      </w:r>
    </w:p>
    <w:p w:rsidR="00CD7D12" w:rsidRPr="00253685" w:rsidRDefault="00253685">
      <w:pPr>
        <w:spacing w:before="260" w:after="0" w:line="280" w:lineRule="exact"/>
        <w:ind w:left="1702" w:right="1511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Serán horas hábiles las comprendidas entre las 8:00 y las 18:30 horas. En caso de </w:t>
      </w: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que se inicie una actuación o diligencia en horas hábiles, podrá concluirse en 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>horas i</w:t>
      </w:r>
      <w:r w:rsidRPr="00253685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nhábiles. Sólo podrá suspenderse por causa de fuerza mayor, caso fortuito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o por necesidades del servicio, mediante el acuerdo respectivo.</w:t>
      </w:r>
    </w:p>
    <w:p w:rsidR="00CD7D12" w:rsidRPr="00253685" w:rsidRDefault="00253685">
      <w:pPr>
        <w:spacing w:before="260" w:after="0" w:line="280" w:lineRule="exact"/>
        <w:ind w:left="1702" w:right="1508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11.- El Auditor Superior podrá habilitar días y horas inhábiles cuando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hubiere causa justificada que lo exij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a. En el documento que al efecto se expida, se </w:t>
      </w:r>
      <w:r w:rsidRPr="00253685">
        <w:rPr>
          <w:lang w:val="es-MX"/>
        </w:rPr>
        <w:br/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expresará la causa de la habilitación y las diligencias que habrán de practicarse.</w:t>
      </w:r>
    </w:p>
    <w:p w:rsidR="00CD7D12" w:rsidRPr="00253685" w:rsidRDefault="00253685">
      <w:pPr>
        <w:spacing w:before="260" w:after="0" w:line="280" w:lineRule="exact"/>
        <w:ind w:left="1702" w:right="1518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Cuando por cualquier circunstancia no se lleve a cabo una actuación o diligencia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 xml:space="preserve">en el día y hora señalados, se hará constar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la razón por la que no se practicó.</w:t>
      </w:r>
    </w:p>
    <w:p w:rsidR="00CD7D12" w:rsidRPr="00253685" w:rsidRDefault="00253685">
      <w:pPr>
        <w:spacing w:before="280" w:after="0" w:line="280" w:lineRule="exact"/>
        <w:ind w:left="1702" w:right="1515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ARTÍCULO 12.- Las notificaciones de los actos administrativos derivados del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ejercicio de esta Ley se harán:</w:t>
      </w:r>
    </w:p>
    <w:p w:rsidR="00CD7D12" w:rsidRPr="00253685" w:rsidRDefault="00253685">
      <w:pPr>
        <w:spacing w:before="260" w:after="0" w:line="280" w:lineRule="exact"/>
        <w:ind w:left="1702" w:right="1509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sz w:val="24"/>
          <w:szCs w:val="24"/>
          <w:lang w:val="es-MX"/>
        </w:rPr>
        <w:t>I. Por oficio: A los Poderes del Estado, los Municipios, los Entes Públicos Estatales y los Entes Públicos Munic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ipales;</w:t>
      </w:r>
    </w:p>
    <w:p w:rsidR="00CD7D12" w:rsidRPr="00253685" w:rsidRDefault="00CD7D12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CD7D12" w:rsidRPr="00253685" w:rsidRDefault="00253685">
      <w:pPr>
        <w:spacing w:before="19" w:after="0" w:line="270" w:lineRule="exact"/>
        <w:ind w:left="1702" w:right="1517"/>
        <w:jc w:val="both"/>
        <w:rPr>
          <w:lang w:val="es-MX"/>
        </w:rPr>
      </w:pPr>
      <w:r w:rsidRPr="00253685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II. Personalmente: A las personas físicas o morales que tengan el carácter de </w:t>
      </w:r>
      <w:r w:rsidRPr="00253685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entidad  fiscalizada  o  sean  terceros  relacionados  con  las  entidades  públicas </w:t>
      </w:r>
      <w:r w:rsidRPr="00253685">
        <w:rPr>
          <w:rFonts w:ascii="Arial" w:hAnsi="Arial" w:cs="Arial"/>
          <w:color w:val="000000"/>
          <w:sz w:val="24"/>
          <w:szCs w:val="24"/>
          <w:lang w:val="es-MX"/>
        </w:rPr>
        <w:t>estatales y municipales;</w:t>
      </w:r>
    </w:p>
    <w:p w:rsidR="00CD7D12" w:rsidRPr="00253685" w:rsidRDefault="00CD7D12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CD7D12" w:rsidRDefault="00253685">
      <w:pPr>
        <w:spacing w:before="10" w:after="0" w:line="276" w:lineRule="exact"/>
        <w:ind w:left="1702" w:right="1513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Las  notificaciones  personales  se  entenderán  con  la  persona  que  deba  ser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notificada o su representante legal; a falta de ellos, el notificador dejará citatorio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con cualquier persona que se encuentre dentro del domicilio para que espere 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una ho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ra fija del día hábil siguiente, y de negarse a recibirlo o de no encontrarse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nadie en ese domicilio, se hará constar esta circunstancia en acta que al efecto se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levante, para que se proceda a notificar por edicto o por estrados, según se trate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el acto </w:t>
      </w:r>
      <w:r>
        <w:rPr>
          <w:rFonts w:ascii="Arial" w:hAnsi="Arial" w:cs="Arial"/>
          <w:color w:val="000000"/>
          <w:sz w:val="24"/>
          <w:szCs w:val="24"/>
        </w:rPr>
        <w:t>a notificar.</w:t>
      </w:r>
    </w:p>
    <w:p w:rsidR="00CD7D12" w:rsidRDefault="00253685">
      <w:pPr>
        <w:spacing w:before="264" w:after="0" w:line="277" w:lineRule="exact"/>
        <w:ind w:left="1702" w:right="151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III. Por edicto: Tratándose de emplazamientos, citaciones, requerimientos y demás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resoluciones   o   actos   administrativos   que   puedan   impugnarse,   cuando   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interesado a quien deba notificarse haya desaparecido, se ignore su domic</w:t>
      </w:r>
      <w:r>
        <w:rPr>
          <w:rFonts w:ascii="Arial" w:hAnsi="Arial" w:cs="Arial"/>
          <w:color w:val="000000"/>
          <w:sz w:val="24"/>
          <w:szCs w:val="24"/>
        </w:rPr>
        <w:t xml:space="preserve">ilio o no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sea localizable en éste, o bien se encuentre fuera del territorio del Estado sin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haber nombrado representante legal, o hubiere fallecido y no se conozca al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albacea de la sucesión a quien deba notificarse; el edicto correspondiente habrá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de publicarse por dos veces consecutivas, de siete en siete días en el Periódico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Oficial del Estado y en igual número de ocasiones en un periódico de circulación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local.</w:t>
      </w:r>
    </w:p>
    <w:p w:rsidR="00CD7D12" w:rsidRDefault="00CD7D12">
      <w:pPr>
        <w:spacing w:after="0" w:line="253" w:lineRule="exact"/>
        <w:ind w:left="10430"/>
        <w:rPr>
          <w:sz w:val="24"/>
          <w:szCs w:val="24"/>
        </w:rPr>
      </w:pPr>
    </w:p>
    <w:p w:rsidR="00CD7D12" w:rsidRDefault="00253685">
      <w:pPr>
        <w:spacing w:before="230" w:after="0" w:line="253" w:lineRule="exact"/>
        <w:ind w:left="10430"/>
      </w:pPr>
      <w:r>
        <w:rPr>
          <w:rFonts w:cs="Calibri"/>
          <w:color w:val="000000"/>
          <w:w w:val="96"/>
        </w:rPr>
        <w:t>8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Las publicaciones a que se refiere este Artículo contendrán un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extracto de los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autos que se notifican y se tendrá como fecha de notificación la de la última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publicación.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IV. Por estrados: Cuando así lo solicite la parte interesada o se trate de actos </w:t>
      </w:r>
      <w:r>
        <w:rPr>
          <w:rFonts w:ascii="Arial" w:hAnsi="Arial" w:cs="Arial"/>
          <w:color w:val="000000"/>
          <w:w w:val="102"/>
          <w:sz w:val="24"/>
          <w:szCs w:val="24"/>
        </w:rPr>
        <w:t>distintos a emplazamientos o requerimientos. Los estrados estarán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ubicados en </w:t>
      </w:r>
      <w:r>
        <w:rPr>
          <w:rFonts w:ascii="Arial" w:hAnsi="Arial" w:cs="Arial"/>
          <w:color w:val="000000"/>
          <w:sz w:val="24"/>
          <w:szCs w:val="24"/>
        </w:rPr>
        <w:t>las oficinas abiertas al público del Órgano Superior de Fiscalización.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w w:val="109"/>
          <w:sz w:val="24"/>
          <w:szCs w:val="24"/>
        </w:rPr>
        <w:t xml:space="preserve">V. En las oficinas del Órgano Superior de Fiscalización, si se presentan los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interesados a quienes deba notificarse, incluyendo las que deban practicarse </w:t>
      </w:r>
      <w:r>
        <w:rPr>
          <w:rFonts w:ascii="Arial" w:hAnsi="Arial" w:cs="Arial"/>
          <w:color w:val="000000"/>
          <w:sz w:val="24"/>
          <w:szCs w:val="24"/>
        </w:rPr>
        <w:t>personalmente o por oficio.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Las notificaciones surtirán sus efectos el día hábil siguiente al que se practiquen o,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en su caso, el día hábil siguiente al, en que el interesado o su representante legal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se  haga  de  las mismas.  De  todo  el procedimiento 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de notificación  realizado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conforme a lo dispuesto en este Artículo se levantará un acta circunstanciada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dejándose constancia de la misma en el expediente respectivo. En el caso de las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notificaciones realizadas personalmente se entregará copia de la misma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a la </w:t>
      </w:r>
      <w:r>
        <w:rPr>
          <w:rFonts w:ascii="Arial" w:hAnsi="Arial" w:cs="Arial"/>
          <w:color w:val="000000"/>
          <w:sz w:val="24"/>
          <w:szCs w:val="24"/>
        </w:rPr>
        <w:t>persona con quien se haya entendido la diligencia.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Las notificaciones practicadas en contravención a estas disposiciones serán nulas.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ARTÍCULO 13.- Cuando la presente Ley no señale plazo para la práctica de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>alguna actuación o para el ejercicio de un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derecho, se tendrá el de cinco días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hábiles.</w:t>
      </w:r>
    </w:p>
    <w:p w:rsidR="00CD7D12" w:rsidRDefault="00253685">
      <w:pPr>
        <w:spacing w:before="265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Cuando  derivado  de  la  complejidad  de  los  requerimientos  de  información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formulados por parte del Órgano Superior de Fiscalización, se requiera un plazo 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mayor  para  ser  atendidos (sic)  este  último, 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a  propuesta  de  las  Entidades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Fiscalizadas  podrá  determinar  conjuntamente  con  las  mismas  los  plazos  de </w:t>
      </w:r>
      <w:r>
        <w:rPr>
          <w:rFonts w:ascii="Arial" w:hAnsi="Arial" w:cs="Arial"/>
          <w:color w:val="000000"/>
          <w:sz w:val="24"/>
          <w:szCs w:val="24"/>
        </w:rPr>
        <w:t>entrega de información, los cuales serán improrrogables.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z w:val="24"/>
          <w:szCs w:val="24"/>
        </w:rPr>
        <w:t>El cómputo de los plazos comenzará a correr desde el primer día hábil siguiente al que surta efectos la notificación correspondiente.</w:t>
      </w:r>
    </w:p>
    <w:p w:rsidR="00CD7D12" w:rsidRDefault="00CD7D12">
      <w:pPr>
        <w:spacing w:after="0" w:line="276" w:lineRule="exact"/>
        <w:ind w:left="5052"/>
        <w:rPr>
          <w:sz w:val="24"/>
          <w:szCs w:val="24"/>
        </w:rPr>
      </w:pPr>
    </w:p>
    <w:p w:rsidR="00CD7D12" w:rsidRDefault="00253685">
      <w:pPr>
        <w:spacing w:before="268" w:after="0" w:line="276" w:lineRule="exact"/>
        <w:ind w:left="5052"/>
      </w:pPr>
      <w:r>
        <w:rPr>
          <w:rFonts w:ascii="Arial" w:hAnsi="Arial" w:cs="Arial"/>
          <w:color w:val="000000"/>
          <w:sz w:val="24"/>
          <w:szCs w:val="24"/>
        </w:rPr>
        <w:t>TÍTULO SEGUNDO</w:t>
      </w:r>
    </w:p>
    <w:p w:rsidR="00CD7D12" w:rsidRDefault="00CD7D12">
      <w:pPr>
        <w:spacing w:after="0" w:line="280" w:lineRule="exact"/>
        <w:ind w:left="2566"/>
        <w:rPr>
          <w:sz w:val="24"/>
          <w:szCs w:val="24"/>
        </w:rPr>
      </w:pPr>
    </w:p>
    <w:p w:rsidR="00CD7D12" w:rsidRDefault="00253685">
      <w:pPr>
        <w:tabs>
          <w:tab w:val="left" w:pos="5453"/>
        </w:tabs>
        <w:spacing w:before="1" w:after="0" w:line="280" w:lineRule="exact"/>
        <w:ind w:left="2566" w:right="2371"/>
      </w:pPr>
      <w:r>
        <w:rPr>
          <w:rFonts w:ascii="Arial" w:hAnsi="Arial" w:cs="Arial"/>
          <w:color w:val="000000"/>
          <w:sz w:val="24"/>
          <w:szCs w:val="24"/>
        </w:rPr>
        <w:t xml:space="preserve">DE LAS CUENTAS PÚBLICAS, SU REVISIÓN Y FISCALIZACIÓN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CAPÍTULO I</w:t>
      </w:r>
    </w:p>
    <w:p w:rsidR="00CD7D12" w:rsidRDefault="00253685">
      <w:pPr>
        <w:spacing w:before="264" w:after="0" w:line="276" w:lineRule="exact"/>
        <w:ind w:left="4812"/>
      </w:pPr>
      <w:r>
        <w:rPr>
          <w:rFonts w:ascii="Arial" w:hAnsi="Arial" w:cs="Arial"/>
          <w:color w:val="000000"/>
          <w:sz w:val="24"/>
          <w:szCs w:val="24"/>
        </w:rPr>
        <w:t>De las Cuentas Públicas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5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ARTÍCULO 14.- Para los efectos de esta Ley, conforme a lo que establece la Ley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General   de   Contabilidad   Gubernamental,   las   Cuentas   Públicas   estarán </w:t>
      </w:r>
      <w:r>
        <w:rPr>
          <w:rFonts w:ascii="Arial" w:hAnsi="Arial" w:cs="Arial"/>
          <w:color w:val="000000"/>
          <w:sz w:val="24"/>
          <w:szCs w:val="24"/>
        </w:rPr>
        <w:t>constituidas por:</w:t>
      </w:r>
    </w:p>
    <w:p w:rsidR="00CD7D12" w:rsidRDefault="00253685">
      <w:pPr>
        <w:spacing w:before="225" w:after="0" w:line="253" w:lineRule="exact"/>
        <w:ind w:left="10430"/>
      </w:pPr>
      <w:r>
        <w:rPr>
          <w:rFonts w:cs="Calibri"/>
          <w:color w:val="000000"/>
          <w:w w:val="96"/>
        </w:rPr>
        <w:t>9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32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I. Información contable, con la desagregación siguiente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A) Estado de situación financiera;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B) Estado de variación en la hacienda pública;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C) Estado de cambios en la situación financiera;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D) Informes sobre pasivos contingentes;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E) Notas a los estados financieros;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F) Estado analítico del activo;</w:t>
      </w:r>
    </w:p>
    <w:p w:rsidR="00CD7D12" w:rsidRDefault="00253685">
      <w:pPr>
        <w:spacing w:before="261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G) Estado analítico de la deuda y otros pasivos, el cual cumplirá con lo señalado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en la Ley de Deuda Pública del Estado de Aguascalientes, y del cual se derivarán </w:t>
      </w:r>
      <w:r>
        <w:rPr>
          <w:rFonts w:ascii="Arial" w:hAnsi="Arial" w:cs="Arial"/>
          <w:color w:val="000000"/>
          <w:sz w:val="24"/>
          <w:szCs w:val="24"/>
        </w:rPr>
        <w:t>por lo menos las siguientes clasificaciones: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1) Corto y largo plazo;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2) Fuentes de financiam</w:t>
      </w:r>
      <w:r>
        <w:rPr>
          <w:rFonts w:ascii="Arial" w:hAnsi="Arial" w:cs="Arial"/>
          <w:color w:val="000000"/>
          <w:sz w:val="24"/>
          <w:szCs w:val="24"/>
        </w:rPr>
        <w:t>iento; y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3) Directa y contingente.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II. Información Presupuestaria, con la desagregación siguiente: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A)  Estado  analítico  de  ingresos,  del  que  se  derivará  la  presentación  en </w:t>
      </w:r>
      <w:r>
        <w:rPr>
          <w:rFonts w:ascii="Arial" w:hAnsi="Arial" w:cs="Arial"/>
          <w:color w:val="000000"/>
          <w:sz w:val="24"/>
          <w:szCs w:val="24"/>
        </w:rPr>
        <w:t>clasificación económica por fuente de financiamiento y concepto;</w:t>
      </w:r>
    </w:p>
    <w:p w:rsidR="00CD7D12" w:rsidRDefault="00253685">
      <w:pPr>
        <w:spacing w:before="260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B) Estado analítico del ejercicio del presupuesto de egresos del que se derivarán </w:t>
      </w:r>
      <w:r>
        <w:rPr>
          <w:rFonts w:ascii="Arial" w:hAnsi="Arial" w:cs="Arial"/>
          <w:color w:val="000000"/>
          <w:sz w:val="24"/>
          <w:szCs w:val="24"/>
        </w:rPr>
        <w:t>las siguientes clasificaciones: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1) Administrativa;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2) Económica y por objeto del gasto; y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3) Funcional - programática.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C) Endeudamiento neto, financiamiento menos amortiza</w:t>
      </w:r>
      <w:r>
        <w:rPr>
          <w:rFonts w:ascii="Arial" w:hAnsi="Arial" w:cs="Arial"/>
          <w:color w:val="000000"/>
          <w:sz w:val="24"/>
          <w:szCs w:val="24"/>
        </w:rPr>
        <w:t>ción;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D) Intereses de la deuda;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E) Un flujo de fondos que resuma todas las operaciones y los indicadores de la </w:t>
      </w:r>
      <w:r>
        <w:rPr>
          <w:rFonts w:ascii="Arial" w:hAnsi="Arial" w:cs="Arial"/>
          <w:color w:val="000000"/>
          <w:sz w:val="24"/>
          <w:szCs w:val="24"/>
        </w:rPr>
        <w:t>postura fiscal;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230" w:after="0" w:line="253" w:lineRule="exact"/>
        <w:ind w:left="10317"/>
      </w:pPr>
      <w:r>
        <w:rPr>
          <w:rFonts w:cs="Calibri"/>
          <w:color w:val="000000"/>
        </w:rPr>
        <w:t>10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III.   Información   programática   de   los   planes,   metas   y   objetivos,   con   la </w:t>
      </w:r>
      <w:r>
        <w:rPr>
          <w:rFonts w:ascii="Arial" w:hAnsi="Arial" w:cs="Arial"/>
          <w:color w:val="000000"/>
          <w:sz w:val="24"/>
          <w:szCs w:val="24"/>
        </w:rPr>
        <w:t>desagregación siguiente: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A) Gasto por categoría programática;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B) Programas y proyectos de inversión; y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C) Indicadores de resultados.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IV. Análisis cualitativo de los indicadores de la postura fiscal, estableciendo su </w:t>
      </w:r>
      <w:r>
        <w:rPr>
          <w:rFonts w:ascii="Arial" w:hAnsi="Arial" w:cs="Arial"/>
          <w:color w:val="000000"/>
          <w:w w:val="105"/>
          <w:sz w:val="24"/>
          <w:szCs w:val="24"/>
        </w:rPr>
        <w:t>vínculo con los objetivos y prioridad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es definidas en la materia, en el programa </w:t>
      </w:r>
      <w:r>
        <w:rPr>
          <w:rFonts w:ascii="Arial" w:hAnsi="Arial" w:cs="Arial"/>
          <w:color w:val="000000"/>
          <w:sz w:val="24"/>
          <w:szCs w:val="24"/>
        </w:rPr>
        <w:t>económico anual: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A) Ingresos presupuestarios;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B) Gastos presupuestarios;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C) Postura Fiscal; y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D) Deuda pública.</w:t>
      </w:r>
    </w:p>
    <w:p w:rsidR="00CD7D12" w:rsidRDefault="00253685">
      <w:pPr>
        <w:spacing w:before="26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w w:val="112"/>
          <w:sz w:val="24"/>
          <w:szCs w:val="24"/>
        </w:rPr>
        <w:t xml:space="preserve">V. La información a que se refieren las Fracciones I a III de este Artículo, </w:t>
      </w:r>
      <w:r>
        <w:rPr>
          <w:rFonts w:ascii="Arial" w:hAnsi="Arial" w:cs="Arial"/>
          <w:color w:val="000000"/>
          <w:sz w:val="24"/>
          <w:szCs w:val="24"/>
        </w:rPr>
        <w:t>organizada por dependencia y entidad.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Las Entidades Fiscalizadas deberán remitir al Órgano Superior de Fiscalización,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toda la documentación comprobatoria y justificativa de las Cuentas Públicas. El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Órgano  Superior  de  Fiscalización  podrá  emitir  criterios  para  que,  mediante </w:t>
      </w:r>
      <w:r>
        <w:rPr>
          <w:rFonts w:ascii="Arial" w:hAnsi="Arial" w:cs="Arial"/>
          <w:color w:val="000000"/>
          <w:sz w:val="24"/>
          <w:szCs w:val="24"/>
        </w:rPr>
        <w:t>sistemas electrónicos, se simplifique dicha entrega.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1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15.- Las Cuentas Públicas del año anterior deberán ser presentadas al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Congreso por los titulares de los Pode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res del Estado, Órganos Autónomos y los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Ayuntamientos, y en sus recesos, si es el caso, a la Diputación Permanente del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Congreso, a más tardar el veintiocho de febrero de cada año. Sólo se podrá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ampliar el plazo de presentación de las Cuentas Públicas, c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uando medie solicitud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de la Entidad Fiscalizada, suficientemente justificada a juicio del Congreso o de la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Diputación Permanente; presentada por lo menos con diez días naturales de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>anticipación a la conclusión del plazo, debiendo comparecer en todo caso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el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Secretario de Finanzas, el titular del Órgano Autónomo o el Presidente Municipal,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según sea el caso, a informar de las razones que lo motiven. En ningún caso la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prórroga  excederá  de  quince  días  naturales.  En  dicho  supuesto,  el  Órgano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Supe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rior  de  Fiscalización  contará,  consecuentemente,  con  el  mismo  tiempo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adicional para presentar el Informe del Resultado.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Asimismo, los Poderes del Estado, los Municipios y los Organismos Autónomos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rendirán al Congreso, a más tardar el día veinte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de los meses de abril, julio y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octubre del año en que se ejerza el presupuesto respectivo, el Informe de Avance</w:t>
      </w:r>
    </w:p>
    <w:p w:rsidR="00CD7D12" w:rsidRDefault="00253685">
      <w:pPr>
        <w:spacing w:before="225" w:after="0" w:line="253" w:lineRule="exact"/>
        <w:ind w:left="10317"/>
      </w:pPr>
      <w:r>
        <w:rPr>
          <w:rFonts w:cs="Calibri"/>
          <w:color w:val="000000"/>
        </w:rPr>
        <w:t>11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28" w:after="0" w:line="276" w:lineRule="exact"/>
        <w:ind w:left="1702" w:right="1513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de Gestión Financiera sobre los resultados físicos y financieros de los programas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  su  cargo,  por  los  periodos  correspondientes  al  primer,  segundo  y  tercer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trimestres  respectivamente,  del  ejercicio  fiscal  en  curso.  Dicho  informe  será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consolidado y remitido por cada uno de los titulares de los Poderes del Estado o </w:t>
      </w:r>
      <w:r>
        <w:rPr>
          <w:rFonts w:ascii="Arial" w:hAnsi="Arial" w:cs="Arial"/>
          <w:color w:val="000000"/>
          <w:w w:val="104"/>
          <w:sz w:val="24"/>
          <w:szCs w:val="24"/>
        </w:rPr>
        <w:t>por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el Organismo Autónomo correspondiente. El titular del Poder Ejecutivo del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Estado, podrá hacerlo a través de la Secretaría de Finanzas, y los Municipios por </w:t>
      </w:r>
      <w:r>
        <w:rPr>
          <w:rFonts w:ascii="Arial" w:hAnsi="Arial" w:cs="Arial"/>
          <w:color w:val="000000"/>
          <w:sz w:val="24"/>
          <w:szCs w:val="24"/>
        </w:rPr>
        <w:t>conducto de su Presidente Municipal.</w:t>
      </w:r>
    </w:p>
    <w:p w:rsidR="00CD7D12" w:rsidRDefault="00253685">
      <w:pPr>
        <w:spacing w:before="1" w:after="0" w:line="207" w:lineRule="exact"/>
        <w:ind w:left="7818"/>
      </w:pPr>
      <w:r>
        <w:rPr>
          <w:rFonts w:ascii="Arial" w:hAnsi="Arial" w:cs="Arial"/>
          <w:color w:val="FF0000"/>
          <w:sz w:val="18"/>
          <w:szCs w:val="18"/>
        </w:rPr>
        <w:t>Decreto 165 (reforma 23/03/2015)</w:t>
      </w:r>
    </w:p>
    <w:p w:rsidR="00CD7D12" w:rsidRDefault="00253685">
      <w:pPr>
        <w:spacing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>La omisión injustificada de l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a presentación de la Cuenta Pública en los plazos </w:t>
      </w:r>
      <w:r>
        <w:rPr>
          <w:rFonts w:ascii="Arial" w:hAnsi="Arial" w:cs="Arial"/>
          <w:color w:val="000000"/>
          <w:spacing w:val="1"/>
          <w:sz w:val="24"/>
          <w:szCs w:val="24"/>
        </w:rPr>
        <w:t>establecidos en este Artículo será causa de imposición de una medida de apremio en los términos de la presente Ley.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6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ARTÍCULO 16.- A fin de dar cumplimiento a lo establecido en el Artículo anterior,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las  entidades  y  dependencias,  harán  llegar  con  la  debida  anticipación  a  la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Secretaría de Finanzas; y los Entes Públicos Municipales al ayuntamiento, la </w:t>
      </w:r>
      <w:r>
        <w:rPr>
          <w:rFonts w:ascii="Arial" w:hAnsi="Arial" w:cs="Arial"/>
          <w:color w:val="000000"/>
          <w:sz w:val="24"/>
          <w:szCs w:val="24"/>
        </w:rPr>
        <w:t>información que se les solicite.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3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>ARTÍCULO  17.-  Las  Cuentas  Públicas  que  se  rindan  al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Congreso  deberán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consolidar la información de los Informes de Avance de Gestión Financiera, así </w:t>
      </w:r>
      <w:r>
        <w:rPr>
          <w:rFonts w:ascii="Arial" w:hAnsi="Arial" w:cs="Arial"/>
          <w:color w:val="000000"/>
          <w:sz w:val="24"/>
          <w:szCs w:val="24"/>
        </w:rPr>
        <w:t>como la correspondiente al cuarto trimestre del año que corresponda.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1" w:after="0" w:line="275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18.- El contenido de los Informes de Avance de Gestión Financiera se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referirá a los programas a cargo de los Poderes del Estado, de los Municipios y los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Entes Públicos Estatales y Municipales, para conocer el grado de cumplimiento de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los  objetivos,  metas  y  satisfacción  de  necesidades  en  ellos  proyectados  y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cont</w:t>
      </w:r>
      <w:r>
        <w:rPr>
          <w:rFonts w:ascii="Arial" w:hAnsi="Arial" w:cs="Arial"/>
          <w:color w:val="000000"/>
          <w:sz w:val="24"/>
          <w:szCs w:val="24"/>
        </w:rPr>
        <w:t>endrán: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0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I. El flujo contable de ingresos y egresos al treinta y uno de marzo, treinta de junio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y treinta de septiembre, según se trate del primer, segundo o tercer trimestre del </w:t>
      </w:r>
      <w:r>
        <w:rPr>
          <w:rFonts w:ascii="Arial" w:hAnsi="Arial" w:cs="Arial"/>
          <w:color w:val="000000"/>
          <w:sz w:val="24"/>
          <w:szCs w:val="24"/>
        </w:rPr>
        <w:t>año en que se ejerza el presupuesto;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II. El avance del cumplimiento de los 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lanes con sus programas, metas y objetivos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con base en los indicadores estratégicos aprobados en el respectivo presupuesto;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III. Los procesos concluidos; y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IV. La evaluación y, en su caso, reformulación de los programas.</w:t>
      </w:r>
    </w:p>
    <w:p w:rsidR="00CD7D12" w:rsidRDefault="00253685">
      <w:pPr>
        <w:spacing w:before="261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>El Órgano Superior de Fiscalizaci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ón realizará un análisis del informe del Avance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de Gestión Financiera dentro de los treinta días hábiles siguientes a la fecha de su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presentación  y  lo  entregará  a  la  Comisión  para  los  efectos  que  considere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pertinentes.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7679"/>
        </w:tabs>
        <w:spacing w:before="5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Se deroga.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>Decreto 165 ( 23/03/2015)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67" w:after="0" w:line="253" w:lineRule="exact"/>
        <w:ind w:left="10317"/>
      </w:pPr>
      <w:r>
        <w:rPr>
          <w:rFonts w:cs="Calibri"/>
          <w:color w:val="000000"/>
        </w:rPr>
        <w:t>12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0" w:firstLine="67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ARTÍCULO 19.- Las bases y normas para la baja de documentos justificatorios y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comprobatorios  para  efecto  de  destrucción,  guarda  o  custodia  de  los  que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opcionalmente puedan conservarse, microfilm</w:t>
      </w:r>
      <w:r>
        <w:rPr>
          <w:rFonts w:ascii="Arial" w:hAnsi="Arial" w:cs="Arial"/>
          <w:color w:val="000000"/>
          <w:sz w:val="24"/>
          <w:szCs w:val="24"/>
        </w:rPr>
        <w:t xml:space="preserve">arse o procesarse electrónicamente,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se sujetarán a lo establecido en la Ley General de Contabilidad Gubernamental.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Los microfilms y los archivos guardados mediante procesamiento electrónico a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que se refiere el párrafo anterior, tendrán el valor que, en 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u caso, establezcan las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disposiciones legales aplicables a las operaciones en que aquéllos se apliquen.</w:t>
      </w:r>
    </w:p>
    <w:p w:rsidR="00CD7D12" w:rsidRDefault="00CD7D12">
      <w:pPr>
        <w:spacing w:after="0" w:line="207" w:lineRule="exact"/>
        <w:ind w:left="7767"/>
        <w:rPr>
          <w:sz w:val="24"/>
          <w:szCs w:val="24"/>
        </w:rPr>
      </w:pPr>
    </w:p>
    <w:p w:rsidR="00CD7D12" w:rsidRDefault="00253685">
      <w:pPr>
        <w:spacing w:before="14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5" w:lineRule="exact"/>
        <w:ind w:left="1702" w:right="1514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ARTÍCULO 20.- El Órgano Superior de Fiscalización conservará en su poder las </w:t>
      </w:r>
      <w:r>
        <w:br/>
      </w:r>
      <w:r>
        <w:rPr>
          <w:rFonts w:ascii="Arial" w:hAnsi="Arial" w:cs="Arial"/>
          <w:color w:val="000000"/>
          <w:w w:val="110"/>
          <w:sz w:val="24"/>
          <w:szCs w:val="24"/>
        </w:rPr>
        <w:t xml:space="preserve">Cuentas Públicas del Estado y los Municipios de cada ejercicio fiscal y los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informes de resultados de su revisión, mientras no prescriban o caduquen sus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facultades   para   fincar   las   responsabilidades   derivadas   de   las   supuestas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irregularida</w:t>
      </w:r>
      <w:r>
        <w:rPr>
          <w:rFonts w:ascii="Arial" w:hAnsi="Arial" w:cs="Arial"/>
          <w:color w:val="000000"/>
          <w:sz w:val="24"/>
          <w:szCs w:val="24"/>
        </w:rPr>
        <w:t xml:space="preserve">des que se detecten en las operaciones objeto de revisión. También se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conservarán las copias autógrafas de las resoluciones en las que se finquen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responsabilidades y los documentos que contengan las denuncias o querellas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>penales  que  se  hubieren  form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ulado  como  consecuencia  de  los  hechos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presuntamente delictivos que se hubieren evidenciado durante la referida revisión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y los documentos comprobatorios que conforman las Cuentas Públicas.</w:t>
      </w:r>
    </w:p>
    <w:p w:rsidR="00CD7D12" w:rsidRDefault="00253685">
      <w:pPr>
        <w:spacing w:before="258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>El Órgano Superior de Fiscalización podrá devolver a los ente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s fiscalizados o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destruir la documentación que obre en sus archivos después de cinco años de </w:t>
      </w:r>
      <w:r>
        <w:rPr>
          <w:rFonts w:ascii="Arial" w:hAnsi="Arial" w:cs="Arial"/>
          <w:color w:val="000000"/>
          <w:sz w:val="24"/>
          <w:szCs w:val="24"/>
        </w:rPr>
        <w:t>dictaminada la cuenta pública, siendo opcional, digitalizarla o escanearla.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Lo  señalado  en  el  párrafo  anterior  solamente  operará  en  caso  de  que  la </w:t>
      </w:r>
      <w:r>
        <w:rPr>
          <w:rFonts w:ascii="Arial" w:hAnsi="Arial" w:cs="Arial"/>
          <w:color w:val="000000"/>
          <w:sz w:val="24"/>
          <w:szCs w:val="24"/>
        </w:rPr>
        <w:t>inf</w:t>
      </w:r>
      <w:r>
        <w:rPr>
          <w:rFonts w:ascii="Arial" w:hAnsi="Arial" w:cs="Arial"/>
          <w:color w:val="000000"/>
          <w:sz w:val="24"/>
          <w:szCs w:val="24"/>
        </w:rPr>
        <w:t>ormación sea pública, confidencial o hayan transcurrido dos años a partir de que dejó de ser reservada.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5"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La documentación de naturaleza diversa a la relacionada con la revisión de la </w:t>
      </w:r>
      <w:r>
        <w:rPr>
          <w:rFonts w:ascii="Arial" w:hAnsi="Arial" w:cs="Arial"/>
          <w:color w:val="000000"/>
          <w:w w:val="103"/>
          <w:sz w:val="24"/>
          <w:szCs w:val="24"/>
        </w:rPr>
        <w:t>Cuenta  Pública,  podrá  destruirse  después  de  cinco  años,  siendo  o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pcional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digitalizarla o escanearla, y no afecte el reconocimiento de los derechos de los </w:t>
      </w:r>
      <w:r>
        <w:rPr>
          <w:rFonts w:ascii="Arial" w:hAnsi="Arial" w:cs="Arial"/>
          <w:color w:val="000000"/>
          <w:sz w:val="24"/>
          <w:szCs w:val="24"/>
        </w:rPr>
        <w:t>trabajadores al servicio del Órgano Superior de Fiscalización.</w:t>
      </w:r>
    </w:p>
    <w:p w:rsidR="00CD7D12" w:rsidRDefault="00CD7D12">
      <w:pPr>
        <w:spacing w:after="0" w:line="276" w:lineRule="exact"/>
        <w:ind w:left="5420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5420"/>
        <w:rPr>
          <w:sz w:val="24"/>
          <w:szCs w:val="24"/>
        </w:rPr>
      </w:pPr>
    </w:p>
    <w:p w:rsidR="00CD7D12" w:rsidRDefault="00253685">
      <w:pPr>
        <w:spacing w:before="13" w:after="0" w:line="276" w:lineRule="exact"/>
        <w:ind w:left="5420"/>
      </w:pPr>
      <w:r>
        <w:rPr>
          <w:rFonts w:ascii="Arial" w:hAnsi="Arial" w:cs="Arial"/>
          <w:color w:val="000000"/>
          <w:sz w:val="24"/>
          <w:szCs w:val="24"/>
        </w:rPr>
        <w:t>CAPÍTULO II</w:t>
      </w:r>
    </w:p>
    <w:p w:rsidR="00CD7D12" w:rsidRDefault="00253685">
      <w:pPr>
        <w:spacing w:before="264" w:after="0" w:line="276" w:lineRule="exact"/>
        <w:ind w:left="3211"/>
      </w:pPr>
      <w:r>
        <w:rPr>
          <w:rFonts w:ascii="Arial" w:hAnsi="Arial" w:cs="Arial"/>
          <w:color w:val="000000"/>
          <w:sz w:val="24"/>
          <w:szCs w:val="24"/>
        </w:rPr>
        <w:t>De la Revisión y Fiscalización de las Cuentas Públicas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ARTÍCULO 21.- La revisión y fiscalización de las Cuentas Públicas tienen por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objeto: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I. Evaluar los resultados de la Gestión Financiera: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2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A) Si se cumplió con las leyes, decretos, reglamentos y demás disposiciones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jurídicas   aplicables   en   materia  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de   sistemas   de   registro   y   contabilidad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gubernamental;   contratación   de   servicios,   obra   pública,   adquisiciones,</w:t>
      </w:r>
    </w:p>
    <w:p w:rsidR="00CD7D12" w:rsidRDefault="00253685">
      <w:pPr>
        <w:spacing w:before="85" w:after="0" w:line="253" w:lineRule="exact"/>
        <w:ind w:left="10317"/>
      </w:pPr>
      <w:r>
        <w:rPr>
          <w:rFonts w:cs="Calibri"/>
          <w:color w:val="000000"/>
        </w:rPr>
        <w:t>13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arrendamientos, conservación, uso, destino, afectación, enajenación y baja de </w:t>
      </w:r>
      <w:r>
        <w:rPr>
          <w:rFonts w:ascii="Arial" w:hAnsi="Arial" w:cs="Arial"/>
          <w:color w:val="000000"/>
          <w:w w:val="102"/>
          <w:sz w:val="24"/>
          <w:szCs w:val="24"/>
        </w:rPr>
        <w:t>bienes muebles e inmueb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les; almacenes y demás activos, recursos materiales y </w:t>
      </w:r>
      <w:r>
        <w:rPr>
          <w:rFonts w:ascii="Arial" w:hAnsi="Arial" w:cs="Arial"/>
          <w:color w:val="000000"/>
          <w:sz w:val="24"/>
          <w:szCs w:val="24"/>
        </w:rPr>
        <w:t>demás normatividad aplicable al ejercicio del gasto público;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13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B) Si la captación, recaudación, administración, custodia, manejo, ejercicio y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aplicación de recursos públicos federales, estatales y municipales, incluyendo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subsidios,  transferencias  y  donativos.  Y  si  los  actos,  contratos,  convenios,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mandatos, fondos, fideicomisos, concesiones, permisos, licencias, autorizaciones,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prestación de servicios públicos, operaciones o cualquier acto que las Entidades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Fiscalizadas expidan, celebren o realicen, relacionados con el ejercicio del gasto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público, si se ajustaron a la legalidad, y si no han causado daños o perjuicios, 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ambos,</w:t>
      </w:r>
      <w:r>
        <w:rPr>
          <w:rFonts w:ascii="Arial" w:hAnsi="Arial" w:cs="Arial"/>
          <w:color w:val="000000"/>
          <w:sz w:val="24"/>
          <w:szCs w:val="24"/>
        </w:rPr>
        <w:t xml:space="preserve"> al Estado y Municipios en su hacienda pública o al patrimonio de los Entes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Públicos Estatales y Municipales, o bien, afectado derechos de particulares;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8" w:after="0" w:line="260" w:lineRule="exact"/>
        <w:ind w:left="1702" w:right="1518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II. Comprobar si el ejercicio de la Ley de Ingresos y el Presupuesto de Egresos </w:t>
      </w:r>
      <w:r>
        <w:rPr>
          <w:rFonts w:ascii="Arial" w:hAnsi="Arial" w:cs="Arial"/>
          <w:color w:val="000000"/>
          <w:sz w:val="24"/>
          <w:szCs w:val="24"/>
        </w:rPr>
        <w:t>respectivos, se ha aj</w:t>
      </w:r>
      <w:r>
        <w:rPr>
          <w:rFonts w:ascii="Arial" w:hAnsi="Arial" w:cs="Arial"/>
          <w:color w:val="000000"/>
          <w:sz w:val="24"/>
          <w:szCs w:val="24"/>
        </w:rPr>
        <w:t>ustado a los criterios señalados en los mismos: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A) Si las cantidades correspondientes a los ingresos o a los egresos, se ajustaron </w:t>
      </w:r>
      <w:r>
        <w:rPr>
          <w:rFonts w:ascii="Arial" w:hAnsi="Arial" w:cs="Arial"/>
          <w:color w:val="000000"/>
          <w:sz w:val="24"/>
          <w:szCs w:val="24"/>
        </w:rPr>
        <w:t>o corresponden a los conceptos y a las partidas respectivas;</w:t>
      </w:r>
    </w:p>
    <w:p w:rsidR="00CD7D12" w:rsidRDefault="00253685"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B) Si los programas y su ejecución se ajustan a los términos y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montos aprobados </w:t>
      </w:r>
      <w:r>
        <w:rPr>
          <w:rFonts w:ascii="Arial" w:hAnsi="Arial" w:cs="Arial"/>
          <w:color w:val="000000"/>
          <w:sz w:val="24"/>
          <w:szCs w:val="24"/>
        </w:rPr>
        <w:t>en el presupuesto y en las disposiciones aplicables;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11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C) Si los recursos provenientes de financiamiento se obtuvieron en los términos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autorizados y se aplicaron con la periodicidad y forma (sic) establecidas por las </w:t>
      </w:r>
      <w:r>
        <w:rPr>
          <w:rFonts w:ascii="Arial" w:hAnsi="Arial" w:cs="Arial"/>
          <w:color w:val="000000"/>
          <w:w w:val="102"/>
          <w:sz w:val="24"/>
          <w:szCs w:val="24"/>
        </w:rPr>
        <w:t>leyes  y  demás  dispos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iciones  aplicables,  si  se  cumplieron  los  compromisos </w:t>
      </w:r>
      <w:r>
        <w:rPr>
          <w:rFonts w:ascii="Arial" w:hAnsi="Arial" w:cs="Arial"/>
          <w:color w:val="000000"/>
          <w:sz w:val="24"/>
          <w:szCs w:val="24"/>
        </w:rPr>
        <w:t>adquiridos en los actos respectivos; y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D) Si las desviaciones presupuestales, en caso de existir, tienen justificación en </w:t>
      </w:r>
      <w:r>
        <w:rPr>
          <w:rFonts w:ascii="Arial" w:hAnsi="Arial" w:cs="Arial"/>
          <w:color w:val="000000"/>
          <w:sz w:val="24"/>
          <w:szCs w:val="24"/>
        </w:rPr>
        <w:t>cambios de la economía local y nacional.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III. Verificar el cumplimiento de los objetivos contenidos en los planes con sus </w:t>
      </w:r>
      <w:r>
        <w:rPr>
          <w:rFonts w:ascii="Arial" w:hAnsi="Arial" w:cs="Arial"/>
          <w:color w:val="000000"/>
          <w:sz w:val="24"/>
          <w:szCs w:val="24"/>
        </w:rPr>
        <w:t>programas, metas y objetivos: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A)  Mediante  la  realización  de  auditorías  del  desempeño  de  los  programas,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verificando la eficiencia, la eficacia y la economía de los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mismos y su efecto 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consecuencia en las condiciones sociales y económicas durante el período que se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evalúe;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B) Si se cumplieron las metas de los indicadores aprobados en el presupuesto y si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dicho cumplimiento tiene relación con el plan de desarrollo y los programas </w:t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sectoriales, las metas y los avances físicos y financieros del ejercicio fiscal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anterior; e incluir en el anteproyecto de los entes, indicadores que permitan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establecer parámetros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de medición de los logros a alcanzar, en términos de </w:t>
      </w:r>
      <w:r>
        <w:rPr>
          <w:rFonts w:ascii="Arial" w:hAnsi="Arial" w:cs="Arial"/>
          <w:color w:val="000000"/>
          <w:sz w:val="24"/>
          <w:szCs w:val="24"/>
        </w:rPr>
        <w:t>cobertura, eficiencia, impacto económico y social, calidad y equidad.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230" w:after="0" w:line="253" w:lineRule="exact"/>
        <w:ind w:left="10317"/>
      </w:pPr>
      <w:r>
        <w:rPr>
          <w:rFonts w:cs="Calibri"/>
          <w:color w:val="000000"/>
        </w:rPr>
        <w:t>14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07" w:lineRule="exact"/>
        <w:ind w:left="7767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767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767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767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767"/>
        <w:rPr>
          <w:sz w:val="24"/>
          <w:szCs w:val="24"/>
        </w:rPr>
      </w:pPr>
    </w:p>
    <w:p w:rsidR="00CD7D12" w:rsidRDefault="00253685">
      <w:pPr>
        <w:spacing w:before="114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before="1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IV.   En   forma   posterior   a   la   conclusión   de   los   procesos   o   trimestres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correspondientes, revisar el resultado de la Gestión Financiera de los Poderes del </w:t>
      </w:r>
      <w:r>
        <w:rPr>
          <w:rFonts w:ascii="Arial" w:hAnsi="Arial" w:cs="Arial"/>
          <w:color w:val="000000"/>
          <w:sz w:val="24"/>
          <w:szCs w:val="24"/>
        </w:rPr>
        <w:t>Estado, los Municipios y los Entes Públicos Estatales y Municipales;</w:t>
      </w:r>
    </w:p>
    <w:p w:rsidR="00CD7D12" w:rsidRDefault="00CD7D12">
      <w:pPr>
        <w:spacing w:after="0" w:line="207" w:lineRule="exact"/>
        <w:ind w:left="7767"/>
        <w:rPr>
          <w:sz w:val="24"/>
          <w:szCs w:val="24"/>
        </w:rPr>
      </w:pPr>
    </w:p>
    <w:p w:rsidR="00CD7D12" w:rsidRDefault="00253685">
      <w:pPr>
        <w:spacing w:before="16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</w:t>
      </w:r>
      <w:r>
        <w:rPr>
          <w:rFonts w:ascii="Arial" w:hAnsi="Arial" w:cs="Arial"/>
          <w:color w:val="FF0000"/>
          <w:sz w:val="18"/>
          <w:szCs w:val="18"/>
        </w:rPr>
        <w:t>reforma  23/03/2015)</w:t>
      </w:r>
    </w:p>
    <w:p w:rsidR="00CD7D12" w:rsidRDefault="00253685">
      <w:pPr>
        <w:spacing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V. Fincar las responsabilidades resarcitorias, ante la omisión injustificada de la </w:t>
      </w:r>
      <w:r>
        <w:rPr>
          <w:rFonts w:ascii="Arial" w:hAnsi="Arial" w:cs="Arial"/>
          <w:color w:val="000000"/>
          <w:sz w:val="24"/>
          <w:szCs w:val="24"/>
        </w:rPr>
        <w:t>Instancia de Control Competente de iniciar los procedimientos resarcitorios.</w:t>
      </w:r>
    </w:p>
    <w:p w:rsidR="00CD7D12" w:rsidRDefault="00253685">
      <w:pPr>
        <w:spacing w:before="194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Para los efectos de esta Ley, se entenderá que existe omisión injustificada de la </w:t>
      </w:r>
      <w:r>
        <w:rPr>
          <w:rFonts w:ascii="Arial" w:hAnsi="Arial" w:cs="Arial"/>
          <w:color w:val="000000"/>
          <w:sz w:val="24"/>
          <w:szCs w:val="24"/>
        </w:rPr>
        <w:t xml:space="preserve">Instancia de Control Competente para iniciar los procedimientos correspondientes,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cuando transcurridos 60 días naturales adicionales  al plazo señalado en el cuarto </w:t>
      </w:r>
      <w:r>
        <w:rPr>
          <w:rFonts w:ascii="Arial" w:hAnsi="Arial" w:cs="Arial"/>
          <w:color w:val="000000"/>
          <w:w w:val="102"/>
          <w:sz w:val="24"/>
          <w:szCs w:val="24"/>
        </w:rPr>
        <w:t>párrafo d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el Artículo 68 de la Ley, la Instancia de Control no haya comunicado al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Órgano Superior de Fiscalización sobre el inicio de las investigaciones para la </w:t>
      </w:r>
      <w:r>
        <w:rPr>
          <w:rFonts w:ascii="Arial" w:hAnsi="Arial" w:cs="Arial"/>
          <w:color w:val="000000"/>
          <w:sz w:val="24"/>
          <w:szCs w:val="24"/>
        </w:rPr>
        <w:t>procedencia o improcedencia de los procedimientos resarcitorios;</w:t>
      </w:r>
    </w:p>
    <w:p w:rsidR="00CD7D12" w:rsidRDefault="00253685">
      <w:pPr>
        <w:spacing w:before="277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>VI. La imposición de medidas de apremio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 correspondientes en los términos de </w:t>
      </w:r>
      <w:r>
        <w:rPr>
          <w:rFonts w:ascii="Arial" w:hAnsi="Arial" w:cs="Arial"/>
          <w:color w:val="000000"/>
          <w:sz w:val="24"/>
          <w:szCs w:val="24"/>
        </w:rPr>
        <w:t>esta Ley; y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VII. Realizar auditorías forenses, con el propósito de documentar con pruebas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válidas y suficientes las conclusiones derivadas de los hallazgos e irregularidades </w:t>
      </w:r>
      <w:r>
        <w:rPr>
          <w:rFonts w:ascii="Arial" w:hAnsi="Arial" w:cs="Arial"/>
          <w:color w:val="000000"/>
          <w:spacing w:val="3"/>
          <w:sz w:val="24"/>
          <w:szCs w:val="24"/>
        </w:rPr>
        <w:t>detectadas, apoyándose cuando así se requier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a, con la tecnología y herramienta </w:t>
      </w:r>
      <w:r>
        <w:rPr>
          <w:rFonts w:ascii="Arial" w:hAnsi="Arial" w:cs="Arial"/>
          <w:color w:val="000000"/>
          <w:sz w:val="24"/>
          <w:szCs w:val="24"/>
        </w:rPr>
        <w:t>forense para el desarrollo de sus investigaciones.</w:t>
      </w:r>
    </w:p>
    <w:p w:rsidR="00CD7D12" w:rsidRDefault="00253685">
      <w:pPr>
        <w:spacing w:before="26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ARTÍCULO 22.- Las observaciones que, en su caso, emita el Órgano Superior de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Fiscalización derivado de la revisión y fiscalización de la Cuenta Pública, podrán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derivar </w:t>
      </w:r>
      <w:r>
        <w:rPr>
          <w:rFonts w:ascii="Arial" w:hAnsi="Arial" w:cs="Arial"/>
          <w:color w:val="000000"/>
          <w:sz w:val="24"/>
          <w:szCs w:val="24"/>
        </w:rPr>
        <w:t>en:</w:t>
      </w:r>
    </w:p>
    <w:p w:rsidR="00CD7D12" w:rsidRDefault="00253685">
      <w:pPr>
        <w:spacing w:before="26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I.   Acciones   promovidas:   incluyendo   solicitudes   de   aclaración,   pliegos   de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observaciones,   promociones   de   intervención   de   la   Instancia   de   Control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Competente, promociones del ejercicio de la facultad de comprobación fiscal,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promociones  de  responsabilidad  administrativa  sancionatoria,  denuncias  de </w:t>
      </w:r>
      <w:r>
        <w:rPr>
          <w:rFonts w:ascii="Arial" w:hAnsi="Arial" w:cs="Arial"/>
          <w:color w:val="000000"/>
          <w:sz w:val="24"/>
          <w:szCs w:val="24"/>
        </w:rPr>
        <w:t>hechos y denuncias de juicio político; y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II. Recomendaciones incluyendo las referentes al desempeño.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ARTÍCULO 23.- Las Cuentas Públicas serán turnadas a través de la Comisión, al </w:t>
      </w:r>
      <w:r>
        <w:rPr>
          <w:rFonts w:ascii="Arial" w:hAnsi="Arial" w:cs="Arial"/>
          <w:color w:val="000000"/>
          <w:sz w:val="24"/>
          <w:szCs w:val="24"/>
        </w:rPr>
        <w:t>Órgano Superior de Fiscalización para su revisión y Fiscalización Superior.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24.- Para la revisión y Fiscalización Superior de las Cuentas Públicas, </w:t>
      </w:r>
      <w:r>
        <w:rPr>
          <w:rFonts w:ascii="Arial" w:hAnsi="Arial" w:cs="Arial"/>
          <w:color w:val="000000"/>
          <w:sz w:val="24"/>
          <w:szCs w:val="24"/>
        </w:rPr>
        <w:t>el Órgano Superior de</w:t>
      </w:r>
      <w:r>
        <w:rPr>
          <w:rFonts w:ascii="Arial" w:hAnsi="Arial" w:cs="Arial"/>
          <w:color w:val="000000"/>
          <w:sz w:val="24"/>
          <w:szCs w:val="24"/>
        </w:rPr>
        <w:t xml:space="preserve"> Fiscalización tendrá las atribuciones siguientes: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13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I. Fiscalizar en todo momento los ingresos y egresos de las Entidades Fiscalizadas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 efecto de comprobar que su recaudación, administración y aplicación se apegue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a  las disposiciones  legales,  adminis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trativas,  presupuestales, financieras  y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planeación aplicables; además el ejercicio, la custodia y aplicación de los recursos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31" w:after="0" w:line="253" w:lineRule="exact"/>
        <w:ind w:left="10317"/>
      </w:pPr>
      <w:r>
        <w:rPr>
          <w:rFonts w:cs="Calibri"/>
          <w:color w:val="000000"/>
        </w:rPr>
        <w:t>15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estatales y municipales, así como los recursos federales en términos de los </w:t>
      </w:r>
      <w:r>
        <w:rPr>
          <w:rFonts w:ascii="Arial" w:hAnsi="Arial" w:cs="Arial"/>
          <w:color w:val="000000"/>
          <w:sz w:val="24"/>
          <w:szCs w:val="24"/>
        </w:rPr>
        <w:t>convenios correspondientes;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 w:right="1512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II.  Establecer  los  lineamientos  técnicos  y  criterios  para  las  auditorías,  su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seguimiento,  procedimientos,  investigaciones,  encuestas,  métodos  y  sistemas </w:t>
      </w:r>
      <w:r>
        <w:rPr>
          <w:rFonts w:ascii="Arial" w:hAnsi="Arial" w:cs="Arial"/>
          <w:color w:val="000000"/>
          <w:sz w:val="24"/>
          <w:szCs w:val="24"/>
        </w:rPr>
        <w:t>necesarios para la revisión y fiscalización de las Cuentas</w:t>
      </w:r>
      <w:r>
        <w:rPr>
          <w:rFonts w:ascii="Arial" w:hAnsi="Arial" w:cs="Arial"/>
          <w:color w:val="000000"/>
          <w:sz w:val="24"/>
          <w:szCs w:val="24"/>
        </w:rPr>
        <w:t xml:space="preserve"> Públicas y análisis de los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Informes  de  Avance  de  Gestión  Financiera,  verificando  que  ambos  sean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presentados en los términos de esta Ley y de conformidad con los principios de </w:t>
      </w:r>
      <w:r>
        <w:rPr>
          <w:rFonts w:ascii="Arial" w:hAnsi="Arial" w:cs="Arial"/>
          <w:color w:val="000000"/>
          <w:sz w:val="24"/>
          <w:szCs w:val="24"/>
        </w:rPr>
        <w:t>contabilidad gubernamental aplicables al Sector Público;</w:t>
      </w:r>
    </w:p>
    <w:p w:rsidR="00CD7D12" w:rsidRDefault="00253685">
      <w:pPr>
        <w:spacing w:before="26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III. Establecer, verificar y evaluar las normas, procedimientos, y métodos que </w:t>
      </w:r>
      <w:r>
        <w:rPr>
          <w:rFonts w:ascii="Arial" w:hAnsi="Arial" w:cs="Arial"/>
          <w:color w:val="000000"/>
          <w:sz w:val="24"/>
          <w:szCs w:val="24"/>
        </w:rPr>
        <w:t>permitan la práctica idónea de las auditorías y revisiones;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w w:val="110"/>
          <w:sz w:val="24"/>
          <w:szCs w:val="24"/>
        </w:rPr>
        <w:t xml:space="preserve">IV. Analizar los Informes de Avance de Gestión Financiera respecto de los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avances  físico  y  financiero  de  los 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programas  autorizados  y  sobre  procesos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concluidos;</w:t>
      </w:r>
    </w:p>
    <w:p w:rsidR="00CD7D12" w:rsidRDefault="00253685">
      <w:pPr>
        <w:spacing w:before="23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5" w:lineRule="exact"/>
        <w:ind w:left="1702" w:right="1513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V. Evaluar el cumplimiento final de los objetivos y metas fijadas en los programas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federales, estatales y municipales, conforme a los indicadores estratégicos y de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gestión, aprobados en los presupuestos, tomando en cuenta el plan de desarrollo,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los planes sectoriales, los planes regionales, los programas operativos anuales,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los programas de las Entidades Fiscalizadas, entro otros, a efecto de verificar el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>desempeñ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o de los mismos y la legalidad en el uso de los recursos públicos; lo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anterior,  con  independencia  de  las  atribuciones  similares  que  tengan  otras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instancias, en donde únicamente podrá emitir recomendaciones para la mejora en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el desempeño de los mismos;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266" w:after="0" w:line="276" w:lineRule="exact"/>
        <w:ind w:left="1702" w:right="1513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VI. Evaluar el desempeño y los resultados de las Entidades Fiscalizadas, con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independencia de otras instancias que tengan atribuciones similares, y en su caso,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evaluar  el  trabajo  de  dichas  instancias.  A  este  fin,  el  Órgano  Superior  de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Fiscalización podrá establecer los indicadores de desempeño y cualquier otro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recurso metodológico que a su juicio permita cumplir con lo dispuesto en esta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Fracción;</w:t>
      </w:r>
    </w:p>
    <w:p w:rsidR="00CD7D12" w:rsidRDefault="00253685">
      <w:pPr>
        <w:spacing w:before="21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</w:t>
      </w:r>
      <w:r>
        <w:rPr>
          <w:rFonts w:ascii="Arial" w:hAnsi="Arial" w:cs="Arial"/>
          <w:color w:val="FF0000"/>
          <w:sz w:val="18"/>
          <w:szCs w:val="18"/>
        </w:rPr>
        <w:t>ecreto 165 (reforma  23/03/2015)</w:t>
      </w:r>
    </w:p>
    <w:p w:rsidR="00CD7D12" w:rsidRDefault="00253685">
      <w:pPr>
        <w:spacing w:before="1" w:after="0" w:line="24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 xml:space="preserve">VII. </w:t>
      </w:r>
      <w:r>
        <w:rPr>
          <w:rFonts w:ascii="Arial Italic" w:hAnsi="Arial Italic" w:cs="Arial Italic"/>
          <w:color w:val="000000"/>
          <w:sz w:val="24"/>
          <w:szCs w:val="24"/>
        </w:rPr>
        <w:t>Realizar Revisiones Contemporáneas;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6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VIII. Verificar físicamente la documentación y los sistemas de administración </w:t>
      </w:r>
      <w:r>
        <w:rPr>
          <w:rFonts w:ascii="Arial" w:hAnsi="Arial" w:cs="Arial"/>
          <w:color w:val="000000"/>
          <w:sz w:val="24"/>
          <w:szCs w:val="24"/>
        </w:rPr>
        <w:t>financiera, presupuestaria, contable y programática;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 w:right="1514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>IX.  Verificar  documentalmente  que  las  Entida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des  Fiscalizadas  que  hubieren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captado, recaudado, custodiado, manejado, administrado, aplicado o ejercido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recursos públicos, lo hayan realizado conforme a los programas aprobados y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montos autorizados, así como, en el caso de los egresos, con cargo a las partidas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correspondientes,  con  apego  a  las  disposiciones  legales,  reglamentarias  y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administrativas aplicables;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90" w:after="0" w:line="253" w:lineRule="exact"/>
        <w:ind w:left="10317"/>
      </w:pPr>
      <w:r>
        <w:rPr>
          <w:rFonts w:cs="Calibri"/>
          <w:color w:val="000000"/>
        </w:rPr>
        <w:t>16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X. Verificar que las operaciones que realicen las Entidades Fiscalizadas sean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acordes con las leyes de ingresos y los presupuestos de egresos del Estado y los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Municipios y se efectúen con apego a las disposiciones legales y administrativas </w:t>
      </w:r>
      <w:r>
        <w:rPr>
          <w:rFonts w:ascii="Arial" w:hAnsi="Arial" w:cs="Arial"/>
          <w:color w:val="000000"/>
          <w:sz w:val="24"/>
          <w:szCs w:val="24"/>
        </w:rPr>
        <w:t>aplicables en la</w:t>
      </w:r>
      <w:r>
        <w:rPr>
          <w:rFonts w:ascii="Arial" w:hAnsi="Arial" w:cs="Arial"/>
          <w:color w:val="000000"/>
          <w:sz w:val="24"/>
          <w:szCs w:val="24"/>
        </w:rPr>
        <w:t xml:space="preserve"> materia;</w:t>
      </w:r>
    </w:p>
    <w:p w:rsidR="00CD7D12" w:rsidRDefault="00253685">
      <w:pPr>
        <w:spacing w:before="1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XI. </w:t>
      </w:r>
      <w:r>
        <w:rPr>
          <w:rFonts w:ascii="Arial Italic" w:hAnsi="Arial Italic" w:cs="Arial Italic"/>
          <w:color w:val="000000"/>
          <w:w w:val="102"/>
          <w:sz w:val="24"/>
          <w:szCs w:val="24"/>
        </w:rPr>
        <w:t xml:space="preserve">Verificar obras, bienes adquiridos y servicios contratados, para comprobar si </w:t>
      </w:r>
      <w:r>
        <w:br/>
      </w:r>
      <w:r>
        <w:rPr>
          <w:rFonts w:ascii="Arial Italic" w:hAnsi="Arial Italic" w:cs="Arial Italic"/>
          <w:color w:val="000000"/>
          <w:spacing w:val="1"/>
          <w:sz w:val="24"/>
          <w:szCs w:val="24"/>
        </w:rPr>
        <w:t xml:space="preserve">las inversiones y gastos autorizados a las Entidades Fiscalizadas se han aplicado </w:t>
      </w:r>
      <w:r>
        <w:br/>
      </w:r>
      <w:r>
        <w:rPr>
          <w:rFonts w:ascii="Arial Italic" w:hAnsi="Arial Italic" w:cs="Arial Italic"/>
          <w:color w:val="000000"/>
          <w:w w:val="105"/>
          <w:sz w:val="24"/>
          <w:szCs w:val="24"/>
        </w:rPr>
        <w:t xml:space="preserve">legal y eficientemente cumpliendo con los objetivos y metas de los programas </w:t>
      </w:r>
      <w:r>
        <w:br/>
      </w:r>
      <w:r>
        <w:rPr>
          <w:rFonts w:ascii="Arial Italic" w:hAnsi="Arial Italic" w:cs="Arial Italic"/>
          <w:color w:val="000000"/>
          <w:sz w:val="24"/>
          <w:szCs w:val="24"/>
        </w:rPr>
        <w:t>aprobados;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XII. Requerir a los auditores externos copias de los informes o dictámenes de las </w:t>
      </w:r>
      <w:r>
        <w:rPr>
          <w:rFonts w:ascii="Arial" w:hAnsi="Arial" w:cs="Arial"/>
          <w:color w:val="000000"/>
          <w:sz w:val="24"/>
          <w:szCs w:val="24"/>
        </w:rPr>
        <w:t>auditorías y revisiones por ellos practicadas;</w:t>
      </w:r>
    </w:p>
    <w:p w:rsidR="00CD7D12" w:rsidRDefault="00253685"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XIII. Requerir a terceros que hubiera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 contratado, obra pública, bienes o servicios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mediante cualquier título legal con las Entidades Fiscalizadas y, en general, 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cualquier entidad o persona pública o privada que haya ejercido recursos públicos,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la información relacionada con la documenta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ción justificativa y comprobatoria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las Cuentas Públicas a efecto de realizar las compulsas correspondientes;</w:t>
      </w:r>
    </w:p>
    <w:p w:rsidR="00CD7D12" w:rsidRDefault="00253685">
      <w:pPr>
        <w:spacing w:before="265" w:after="0" w:line="275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XIV. Solicitar y obtener toda la información necesaria para el cumplimiento de sus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funciones de conformidad con lo previsto en esta Ley. Asimismo podrá solicitar y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obtener  información  que  las  disposiciones  legales  consideren  de  carácter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reservado,  confidencial  o  que  deba  mantenerse  en  secreto,  cuando  esté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relacionada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directamente con la captación, recaudación, administración, manejo,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custodia, ejercicio, aplicación de los ingresos y egresos federales, estatales y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municipales,  deuda  pública;  y  seguridad  pública  y  tendrá  la  obligación  de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mantener la misma re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serva o secrecía, hasta en tanto no se derive de su revisión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el fincamiento de responsabilidades o el señalamiento de las observaciones que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correspondan en el Informe del Resultado;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10"/>
        <w:jc w:val="both"/>
      </w:pPr>
      <w:r>
        <w:rPr>
          <w:rFonts w:ascii="Arial" w:hAnsi="Arial" w:cs="Arial"/>
          <w:color w:val="000000"/>
          <w:spacing w:val="4"/>
          <w:sz w:val="24"/>
          <w:szCs w:val="24"/>
        </w:rPr>
        <w:t>Cuando derivado de la práctica de auditorías se entregue al Órgano Supe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rior de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Fiscalización   información  de   carácter   reservado,   confidencial   o   que  deba mantenerse en secreto, éste deberá cuidar que no se incorpore en los resultados,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observaciones,  recomendaciones  y  acciones  promovidas  de  los  informes  de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auditoría respectivos, información o datos que tengan esta característica. Dicha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información será conservada por el Órgano Superior de Fiscalización en sus papeles de trabajo y sólo podrá ser revelada al Ministerio Público, cuando se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acompañe a una denuncia de hechos o a la aplicación de un procedimiento </w:t>
      </w:r>
      <w:r>
        <w:rPr>
          <w:rFonts w:ascii="Arial" w:hAnsi="Arial" w:cs="Arial"/>
          <w:color w:val="000000"/>
          <w:sz w:val="24"/>
          <w:szCs w:val="24"/>
        </w:rPr>
        <w:t>resarcitorio. En este último caso, a las partes que participen;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XV. Fiscalizar los subsidios, donaciones, transferencia y los recursos públicos que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los Poderes del Estado, Municipios y Entes Públicos Estatales y Municipales,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hayan otorgado con cargo a su presupuesto, a Municipios, fideicomisos, fondos,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mandatos o, cualquier otra figura análoga, personas físicas o morales, públicas o </w:t>
      </w:r>
      <w:r>
        <w:rPr>
          <w:rFonts w:ascii="Arial" w:hAnsi="Arial" w:cs="Arial"/>
          <w:color w:val="000000"/>
          <w:spacing w:val="3"/>
          <w:sz w:val="24"/>
          <w:szCs w:val="24"/>
        </w:rPr>
        <w:t>privadas,  cualesq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uiera  que  sean  sus  fines  y  destino,  así  como  verificar  su </w:t>
      </w:r>
      <w:r>
        <w:rPr>
          <w:rFonts w:ascii="Arial" w:hAnsi="Arial" w:cs="Arial"/>
          <w:color w:val="000000"/>
          <w:sz w:val="24"/>
          <w:szCs w:val="24"/>
        </w:rPr>
        <w:t>aplicación al objeto autorizado;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30" w:after="0" w:line="253" w:lineRule="exact"/>
        <w:ind w:left="10317"/>
      </w:pPr>
      <w:r>
        <w:rPr>
          <w:rFonts w:cs="Calibri"/>
          <w:color w:val="000000"/>
        </w:rPr>
        <w:t>17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9"/>
          <w:sz w:val="24"/>
          <w:szCs w:val="24"/>
        </w:rPr>
        <w:t xml:space="preserve">XVI. Investigar, en el ámbito de su competencia, los actos u omisiones que </w:t>
      </w:r>
      <w:r>
        <w:rPr>
          <w:rFonts w:ascii="Arial" w:hAnsi="Arial" w:cs="Arial"/>
          <w:color w:val="000000"/>
          <w:w w:val="104"/>
          <w:sz w:val="24"/>
          <w:szCs w:val="24"/>
        </w:rPr>
        <w:t>impliquen alguna irregularidad o conducta ilícita en el i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ngreso, egreso, manejo, </w:t>
      </w:r>
      <w:r>
        <w:rPr>
          <w:rFonts w:ascii="Arial" w:hAnsi="Arial" w:cs="Arial"/>
          <w:color w:val="000000"/>
          <w:sz w:val="24"/>
          <w:szCs w:val="24"/>
        </w:rPr>
        <w:t>custodia y aplicación de fondos y recursos públicos;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XVII. Efectuar visitas domiciliarias, para exigir la exhibición de los libros, papeles, </w:t>
      </w:r>
      <w:r>
        <w:br/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contratos, convenios, nombramientos, dispositivos magnéticos o electrónicos de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almacenamiento de información, documentos y archivos indispensables para la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realización de sus investigaciones, sujetándose a las leyes respectivas y a las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formalidades prescritas en éstas, así como realizar entrevistas y reuniones con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particulares  o 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con  los  servidores  públicos  de  las  Entidades  Fiscalizadas,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necesarias para conocer directamente el ejercicio de sus funciones;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XVIII. Formular recomendaciones al desempeño para mejorar los resultados, la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eficacia, eficiencia y economía de las acciones de gobierno, a fin de elevar la </w:t>
      </w:r>
      <w:r>
        <w:rPr>
          <w:rFonts w:ascii="Arial" w:hAnsi="Arial" w:cs="Arial"/>
          <w:color w:val="000000"/>
          <w:sz w:val="24"/>
          <w:szCs w:val="24"/>
        </w:rPr>
        <w:t>calidad del desempeño gubernamental;</w:t>
      </w:r>
    </w:p>
    <w:p w:rsidR="00CD7D12" w:rsidRDefault="00253685">
      <w:pPr>
        <w:spacing w:before="265" w:after="0" w:line="275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XIX.   Formular   recomendaciones,   solicitudes   de   aclaración,   y   pliegos  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observaciones; promover la intervención de la Insta</w:t>
      </w:r>
      <w:r>
        <w:rPr>
          <w:rFonts w:ascii="Arial" w:hAnsi="Arial" w:cs="Arial"/>
          <w:color w:val="000000"/>
          <w:sz w:val="24"/>
          <w:szCs w:val="24"/>
        </w:rPr>
        <w:t xml:space="preserve">ncia de Control Competente, el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ejercicio   de   las   facultades   de   comprobación   fiscal   y   de   responsabilidad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administrativa sancionatoria; así como formular denuncias de hechos y de juicio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político;</w:t>
      </w:r>
    </w:p>
    <w:p w:rsidR="00CD7D12" w:rsidRDefault="00253685">
      <w:pPr>
        <w:spacing w:before="22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before="1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XX. Determinar los daños y perjuicios que afecten a las haciendas públicas del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Estado y de los Municipios o al patrimonio de los Entes Públicos Estatales y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Municipales y fincar a los responsables las indemnizaciones correspondientes;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>Para el fincamiento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de las responsabilidades resarcitorias a que se refiere el </w:t>
      </w:r>
      <w:r>
        <w:rPr>
          <w:rFonts w:ascii="Arial" w:hAnsi="Arial" w:cs="Arial"/>
          <w:color w:val="000000"/>
          <w:sz w:val="24"/>
          <w:szCs w:val="24"/>
        </w:rPr>
        <w:t xml:space="preserve">párrafo anterior, se deberá de solicitar previamente las actuaciones de los órganos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internos de control, en caso de omisión injustificada de  la Instancia de Control </w:t>
      </w:r>
      <w:r>
        <w:rPr>
          <w:rFonts w:ascii="Arial" w:hAnsi="Arial" w:cs="Arial"/>
          <w:color w:val="000000"/>
          <w:w w:val="107"/>
          <w:sz w:val="24"/>
          <w:szCs w:val="24"/>
        </w:rPr>
        <w:t>Competente para iniciar el pro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cedimiento resarcitorio, el Órgano Superior de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Fiscalización   tramitará,   substanciará   y   resolverá   el  procedimiento  para   el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fincamiento de las responsabilidades resarcitorias previsto en este ordenamiento, </w:t>
      </w:r>
      <w:r>
        <w:rPr>
          <w:rFonts w:ascii="Arial" w:hAnsi="Arial" w:cs="Arial"/>
          <w:color w:val="000000"/>
          <w:sz w:val="24"/>
          <w:szCs w:val="24"/>
        </w:rPr>
        <w:t>por las conductas descritas en el Artí</w:t>
      </w:r>
      <w:r>
        <w:rPr>
          <w:rFonts w:ascii="Arial" w:hAnsi="Arial" w:cs="Arial"/>
          <w:color w:val="000000"/>
          <w:sz w:val="24"/>
          <w:szCs w:val="24"/>
        </w:rPr>
        <w:t>culo 61 de esta Ley;</w:t>
      </w:r>
    </w:p>
    <w:p w:rsidR="00CD7D12" w:rsidRDefault="00253685">
      <w:pPr>
        <w:spacing w:before="261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Así como promover, y dar seguimiento, ante las autoridades competentes el </w:t>
      </w:r>
      <w:r>
        <w:rPr>
          <w:rFonts w:ascii="Arial" w:hAnsi="Arial" w:cs="Arial"/>
          <w:color w:val="000000"/>
          <w:sz w:val="24"/>
          <w:szCs w:val="24"/>
        </w:rPr>
        <w:t>fincamiento de otras responsabilidades; promover las acciones de responsabilidad a que se refiere el Capítulo Décimo Sexto de la Constitución Política del Estado</w:t>
      </w:r>
      <w:r>
        <w:rPr>
          <w:rFonts w:ascii="Arial" w:hAnsi="Arial" w:cs="Arial"/>
          <w:color w:val="000000"/>
          <w:sz w:val="24"/>
          <w:szCs w:val="24"/>
        </w:rPr>
        <w:t xml:space="preserve"> de Aguascalientes y presentar las denuncias y querellas penales;</w:t>
      </w:r>
    </w:p>
    <w:p w:rsidR="00CD7D12" w:rsidRDefault="00253685">
      <w:pPr>
        <w:spacing w:before="201" w:after="0" w:line="207" w:lineRule="exact"/>
        <w:ind w:left="7818"/>
      </w:pPr>
      <w:r>
        <w:rPr>
          <w:rFonts w:ascii="Arial" w:hAnsi="Arial" w:cs="Arial"/>
          <w:color w:val="FF0000"/>
          <w:sz w:val="18"/>
          <w:szCs w:val="18"/>
        </w:rPr>
        <w:t>Decreto 165 (adición  23/03/2015)</w:t>
      </w:r>
    </w:p>
    <w:p w:rsidR="00CD7D12" w:rsidRDefault="00253685">
      <w:pPr>
        <w:spacing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Imponer las medidas de apremio establecidas en el Capítulo IV del Título Quinto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de esta Ley, en cuyo caso, cuando el Órgano Superior de Fiscalización, cono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zca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cualquiera de las conductas contenidas en el Artículo 76 Bis de esta Ley, dará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vista a la Instancia de Control Competente que corresponda con el fin de que la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misma desahogue el procedimiento e imponga  en su caso, la sanción que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corresponda.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166" w:after="0" w:line="253" w:lineRule="exact"/>
        <w:ind w:left="10317"/>
      </w:pPr>
      <w:r>
        <w:rPr>
          <w:rFonts w:cs="Calibri"/>
          <w:color w:val="000000"/>
        </w:rPr>
        <w:t>18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07" w:lineRule="exact"/>
        <w:ind w:left="7818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818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818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818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818"/>
        <w:rPr>
          <w:sz w:val="24"/>
          <w:szCs w:val="24"/>
        </w:rPr>
      </w:pPr>
    </w:p>
    <w:p w:rsidR="00CD7D12" w:rsidRDefault="00253685">
      <w:pPr>
        <w:spacing w:before="114" w:after="0" w:line="207" w:lineRule="exact"/>
        <w:ind w:left="7818"/>
      </w:pPr>
      <w:r>
        <w:rPr>
          <w:rFonts w:ascii="Arial" w:hAnsi="Arial" w:cs="Arial"/>
          <w:color w:val="FF0000"/>
          <w:sz w:val="18"/>
          <w:szCs w:val="18"/>
        </w:rPr>
        <w:t>Decreto 165 (adición  23/03/2015)</w:t>
      </w:r>
    </w:p>
    <w:p w:rsidR="00CD7D12" w:rsidRDefault="00253685">
      <w:pPr>
        <w:spacing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Si transcurrido el plazo de 60 días hábiles contados a partir de la Instancia de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Control  Competente  no  comunica  al  Órgano  Superior  de  Fiscalización,  la </w:t>
      </w:r>
      <w:r>
        <w:rPr>
          <w:rFonts w:ascii="Arial" w:hAnsi="Arial" w:cs="Arial"/>
          <w:color w:val="000000"/>
          <w:spacing w:val="3"/>
          <w:sz w:val="24"/>
          <w:szCs w:val="24"/>
        </w:rPr>
        <w:t>procedencia o en su caso improcedencia d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 iniciar la  de iniciar el procedimiento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mencionado en el párrafo que antecede, el Órgano Superior de Fiscalización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iniciará el procedimiento e impondrá las sanciones que en su caso procedan de </w:t>
      </w:r>
      <w:r>
        <w:rPr>
          <w:rFonts w:ascii="Arial" w:hAnsi="Arial" w:cs="Arial"/>
          <w:color w:val="000000"/>
          <w:sz w:val="24"/>
          <w:szCs w:val="24"/>
        </w:rPr>
        <w:t>conformidad por lo dispuesto en el Artículo 76 Ter de esta Ley.</w:t>
      </w:r>
    </w:p>
    <w:p w:rsidR="00CD7D12" w:rsidRDefault="00CD7D12">
      <w:pPr>
        <w:spacing w:after="0" w:line="207" w:lineRule="exact"/>
        <w:ind w:left="7767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767"/>
        <w:rPr>
          <w:sz w:val="24"/>
          <w:szCs w:val="24"/>
        </w:rPr>
      </w:pPr>
    </w:p>
    <w:p w:rsidR="00CD7D12" w:rsidRDefault="00253685">
      <w:pPr>
        <w:spacing w:before="3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3" w:lineRule="exact"/>
        <w:ind w:left="1702" w:right="151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XXI.   Fincar   las   responsabilidades   e   imponer   las   medidas   de   apremio </w:t>
      </w:r>
      <w:r>
        <w:rPr>
          <w:rFonts w:ascii="Arial" w:hAnsi="Arial" w:cs="Arial"/>
          <w:color w:val="000000"/>
          <w:spacing w:val="3"/>
          <w:sz w:val="24"/>
          <w:szCs w:val="24"/>
        </w:rPr>
        <w:t>correspondientes a los responsables, por el incumplimiento a sus requer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imientos de información y documentación en el caso de las revisiones que haya ordenado </w:t>
      </w:r>
      <w:r>
        <w:rPr>
          <w:rFonts w:ascii="Arial" w:hAnsi="Arial" w:cs="Arial"/>
          <w:color w:val="000000"/>
          <w:sz w:val="24"/>
          <w:szCs w:val="24"/>
        </w:rPr>
        <w:t>tratándose de las situaciones excepcionales que determina esta Ley;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XXII. Conocer y resolver sobre el recurso de revocación que se interponga en </w:t>
      </w:r>
      <w:r>
        <w:rPr>
          <w:rFonts w:ascii="Arial" w:hAnsi="Arial" w:cs="Arial"/>
          <w:color w:val="000000"/>
          <w:sz w:val="24"/>
          <w:szCs w:val="24"/>
        </w:rPr>
        <w:t>contra de las resoluciones y sanciones que aplique;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XXIII. Elaborar estudios relacionados con las materias de su competencia y </w:t>
      </w:r>
      <w:r>
        <w:rPr>
          <w:rFonts w:ascii="Arial" w:hAnsi="Arial" w:cs="Arial"/>
          <w:color w:val="000000"/>
          <w:sz w:val="24"/>
          <w:szCs w:val="24"/>
        </w:rPr>
        <w:t>publicarlos;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XXIV.  Celebrar  convenios  con  organismos  cuyas  funciones  sean  acordes  o </w:t>
      </w:r>
      <w:r>
        <w:rPr>
          <w:rFonts w:ascii="Arial" w:hAnsi="Arial" w:cs="Arial"/>
          <w:color w:val="000000"/>
          <w:w w:val="104"/>
          <w:sz w:val="24"/>
          <w:szCs w:val="24"/>
        </w:rPr>
        <w:t>guarden  relación  con  sus  atribu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ciones;  y  participar  en  foros  nacionales  e </w:t>
      </w:r>
      <w:r>
        <w:rPr>
          <w:rFonts w:ascii="Arial" w:hAnsi="Arial" w:cs="Arial"/>
          <w:color w:val="000000"/>
          <w:sz w:val="24"/>
          <w:szCs w:val="24"/>
        </w:rPr>
        <w:t>internacionales;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XXV. Celebrar convenios con la Auditoría Superior de la Federación, con las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entidades  de  Fiscalización  Superior  u  organismos  que  cumplan  funciones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similares en otras entidades fed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erativas, con el propósito de apoyar y hacer más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eficiente la Fiscalización Superior, sin detrimento de su facultad fiscalizadora;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8" w:after="0" w:line="260" w:lineRule="exact"/>
        <w:ind w:left="1702" w:right="1511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XXVI.  Establecer  las  bases  para  la  entrega-recepción  de  la  documentación </w:t>
      </w:r>
      <w:r>
        <w:rPr>
          <w:rFonts w:ascii="Arial" w:hAnsi="Arial" w:cs="Arial"/>
          <w:color w:val="000000"/>
          <w:sz w:val="24"/>
          <w:szCs w:val="24"/>
        </w:rPr>
        <w:t>comprobatoria y justificativa de las Cuentas Públicas del Estado y Municipios;</w:t>
      </w:r>
    </w:p>
    <w:p w:rsidR="00CD7D12" w:rsidRDefault="00CD7D12">
      <w:pPr>
        <w:spacing w:after="0" w:line="207" w:lineRule="exact"/>
        <w:ind w:left="7767"/>
        <w:rPr>
          <w:sz w:val="24"/>
          <w:szCs w:val="24"/>
        </w:rPr>
      </w:pPr>
    </w:p>
    <w:p w:rsidR="00CD7D12" w:rsidRDefault="00253685">
      <w:pPr>
        <w:spacing w:before="17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7" w:lineRule="exact"/>
        <w:ind w:left="1702" w:right="1515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>XXVII.</w:t>
      </w:r>
      <w:r>
        <w:rPr>
          <w:rFonts w:ascii="Arial Italic" w:hAnsi="Arial Italic" w:cs="Arial Italic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Practicar  auditorías  conforme  a  las  Normas  Generales  de  Auditoría,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mediante visitas o inspecciones, solicitando información y documentación durante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el desarrollo de las mismas para ser revisada en las instalaciones de las propias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Entidades Fiscalizadas o en las oficinas del Órgano Superior de Fiscalización. </w:t>
      </w:r>
      <w:r>
        <w:rPr>
          <w:rFonts w:ascii="Arial" w:hAnsi="Arial" w:cs="Arial"/>
          <w:color w:val="000000"/>
          <w:w w:val="102"/>
          <w:sz w:val="24"/>
          <w:szCs w:val="24"/>
        </w:rPr>
        <w:t>Igualmente, so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licitar información preliminar a las Entidades Fiscalizadas, para la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planeación de la revisión de la Cuenta Pública o realizar visitas antes de abrir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formalmente las auditorías siempre y cuando haya terminado el ejercicio fiscal a </w:t>
      </w:r>
      <w:r>
        <w:rPr>
          <w:rFonts w:ascii="Arial" w:hAnsi="Arial" w:cs="Arial"/>
          <w:color w:val="000000"/>
          <w:sz w:val="24"/>
          <w:szCs w:val="24"/>
        </w:rPr>
        <w:t xml:space="preserve">menos de que se trate de </w:t>
      </w:r>
      <w:r>
        <w:rPr>
          <w:rFonts w:ascii="Arial" w:hAnsi="Arial" w:cs="Arial"/>
          <w:color w:val="000000"/>
          <w:sz w:val="24"/>
          <w:szCs w:val="24"/>
        </w:rPr>
        <w:t>Revisiones contemporáneas;</w:t>
      </w:r>
    </w:p>
    <w:p w:rsidR="00CD7D12" w:rsidRDefault="00253685">
      <w:pPr>
        <w:spacing w:before="257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XXVIII. Obtener durante el desarrollo de las auditorías copia de los documentos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originales que tengan a la vista, mediante cotejo con sus originales. Igualmente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podrá expedir certificaciones de los documentos que obren en sus a</w:t>
      </w:r>
      <w:r>
        <w:rPr>
          <w:rFonts w:ascii="Arial" w:hAnsi="Arial" w:cs="Arial"/>
          <w:color w:val="000000"/>
          <w:sz w:val="24"/>
          <w:szCs w:val="24"/>
        </w:rPr>
        <w:t>rchivos;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117" w:after="0" w:line="253" w:lineRule="exact"/>
        <w:ind w:left="10317"/>
      </w:pPr>
      <w:r>
        <w:rPr>
          <w:rFonts w:cs="Calibri"/>
          <w:color w:val="000000"/>
        </w:rPr>
        <w:t>19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XXIX. Constatar la existencia, procedencia y registro de los activos, pasivos y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patrimonio de las Entidades Fiscalizadas, de los fideicomisos, fondos y mandatos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o  cualquier  otra  figura  análoga,  para  verificar  la  razonabilidad  de  las  cifras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mostradas en los estados financieros consolidados y particulares de la Cuenta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Pública;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>XXX. Fiscalizar la deuda pública en su contratación, registro, renegociación,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administración y pago.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08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XXXI. Requerir a las instancias de control competentes, en el ámbito de sus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atribuciones, copia de todos los informes y dictámenes de las auditorías por ellos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practicadas;</w:t>
      </w:r>
    </w:p>
    <w:p w:rsidR="00CD7D12" w:rsidRDefault="00253685">
      <w:pPr>
        <w:spacing w:before="3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XXXII. Solicitar la presencia de representantes de las Entidades Fiscalizadas así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como de los ex funcionarios de las mismas, cuando el proceso de fiscalización,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corresponda al periodo de su gestión, en la fecha y lugar que se les señale, para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celebrar una reunión en la que se les dé a conocer la parte que les corresponda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de los resultados y, en su caso, las observaciones de las auditorías que se les </w:t>
      </w:r>
      <w:r>
        <w:rPr>
          <w:rFonts w:ascii="Arial" w:hAnsi="Arial" w:cs="Arial"/>
          <w:color w:val="000000"/>
          <w:sz w:val="24"/>
          <w:szCs w:val="24"/>
        </w:rPr>
        <w:t>practicaron conforme a esta Ley;</w:t>
      </w:r>
    </w:p>
    <w:p w:rsidR="00CD7D12" w:rsidRDefault="00253685">
      <w:pPr>
        <w:spacing w:before="277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XXXIII. Establecer un programa anual de auditorías, señalando,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de la totalidad de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las Entidades Fiscalizadas, las que serán objeto de auditoría, conforme a los </w:t>
      </w:r>
      <w:r>
        <w:rPr>
          <w:rFonts w:ascii="Arial" w:hAnsi="Arial" w:cs="Arial"/>
          <w:color w:val="000000"/>
          <w:sz w:val="24"/>
          <w:szCs w:val="24"/>
        </w:rPr>
        <w:t>criterios y prioridades siguientes: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A) Las que tuvieron mayor número de irregularidades en el ejercicio anterior;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B) Las que tienen más tiempo sin ser fiscali</w:t>
      </w:r>
      <w:r>
        <w:rPr>
          <w:rFonts w:ascii="Arial" w:hAnsi="Arial" w:cs="Arial"/>
          <w:color w:val="000000"/>
          <w:sz w:val="24"/>
          <w:szCs w:val="24"/>
        </w:rPr>
        <w:t>zadas ni auditadas;</w:t>
      </w:r>
    </w:p>
    <w:p w:rsidR="00CD7D12" w:rsidRDefault="00253685">
      <w:pPr>
        <w:spacing w:before="201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before="1" w:after="0" w:line="271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C) Las que tengan denuncias ciudadanas;</w:t>
      </w:r>
    </w:p>
    <w:p w:rsidR="00CD7D12" w:rsidRDefault="00253685">
      <w:pPr>
        <w:spacing w:before="2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D) Las demás que se determinen, ya sea por insaculación o por cualquier otro </w:t>
      </w:r>
      <w:r>
        <w:rPr>
          <w:rFonts w:ascii="Arial" w:hAnsi="Arial" w:cs="Arial"/>
          <w:color w:val="000000"/>
          <w:sz w:val="24"/>
          <w:szCs w:val="24"/>
        </w:rPr>
        <w:t>método; y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 xml:space="preserve">XXXIV. Las demás que le sean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conferidas por esta Ley.</w:t>
      </w:r>
    </w:p>
    <w:p w:rsidR="00CD7D12" w:rsidRDefault="00253685">
      <w:pPr>
        <w:spacing w:before="1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ARTÍCULO 25.- Sin perjuicio del principio de posterioridad, a solicitud de las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Entidades  Fiscalizadas,  el  Órgano  Superior  de  Fiscalización  podrá  realizar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Revisiones Contemporáneas con el fin de revisar los conceptos mencionados en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los Artículos 6º y 14 de esta Ley, como procesos o períodos concluidos, así como </w:t>
      </w:r>
      <w:r>
        <w:rPr>
          <w:rFonts w:ascii="Arial" w:hAnsi="Arial" w:cs="Arial"/>
          <w:color w:val="000000"/>
          <w:sz w:val="24"/>
          <w:szCs w:val="24"/>
        </w:rPr>
        <w:t>la parte ejecutada de los procesos no concluidos.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7" w:after="0" w:line="275" w:lineRule="exact"/>
        <w:ind w:left="1702" w:right="1509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>Al efecto, podrá realizar observaciones a las E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ntidades Fiscalizadas de que se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trate, quienes contarán con 10 días hábiles, contados a partir del día siguiente a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aquel en que sea notificada, para realizar las aclaraciones, comprobaciones y/o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solventaciones que se le requieran. Dicho plazo podrá ser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ampliado por el Órgano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de Fiscalización, por una única vez, por un periodo de diez días hábiles, a contar a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31" w:after="0" w:line="253" w:lineRule="exact"/>
        <w:ind w:left="10317"/>
      </w:pPr>
      <w:r>
        <w:rPr>
          <w:rFonts w:cs="Calibri"/>
          <w:color w:val="000000"/>
        </w:rPr>
        <w:t>20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partir del día siguiente del vencimiento del primer plazo, previa solicitud escrita </w:t>
      </w:r>
      <w:r>
        <w:rPr>
          <w:rFonts w:ascii="Arial" w:hAnsi="Arial" w:cs="Arial"/>
          <w:color w:val="000000"/>
          <w:sz w:val="24"/>
          <w:szCs w:val="24"/>
        </w:rPr>
        <w:t>fundada y justificada de las Entidades Fiscalizadas de que se trate.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16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El Órgano Superior de Fiscalización deberá pronunciarse sobre las respuestas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emitidas por las Entidades Fiscalizadas, dentro de los veinte días naturales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contados a partir del día en que estas hayan respondido, por lo que en caso de </w:t>
      </w:r>
      <w:r>
        <w:rPr>
          <w:rFonts w:ascii="Arial" w:hAnsi="Arial" w:cs="Arial"/>
          <w:color w:val="000000"/>
          <w:sz w:val="24"/>
          <w:szCs w:val="24"/>
        </w:rPr>
        <w:t>que el Órgano Superior de Fiscalización no emita pronunciamiento, se tendrán por atendidas y solventadas las recomendaciones y acciones promovidas.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8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>En el supuesto de que las En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tidades Fiscalizadas no presenten los elementos </w:t>
      </w:r>
      <w:r>
        <w:rPr>
          <w:rFonts w:ascii="Arial" w:hAnsi="Arial" w:cs="Arial"/>
          <w:color w:val="000000"/>
          <w:spacing w:val="1"/>
          <w:sz w:val="24"/>
          <w:szCs w:val="24"/>
        </w:rPr>
        <w:t>necesarios para la solventación de las acciones determinadas, el Órgano Superior de Fiscalización procederá a fincar el pliego de observaciones.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1" w:after="0" w:line="275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>EL  Órgano  Superior  de  Fiscalización,  al  concluir  las  r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evisiones  materia  del </w:t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presente   artículo,   emitirá   un   informe   de   resultados   de   Revisiones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Contemporáneas, mismo que deberá ser notificado a las Entidades Fiscalizadas y </w:t>
      </w:r>
      <w:r>
        <w:rPr>
          <w:rFonts w:ascii="Arial" w:hAnsi="Arial" w:cs="Arial"/>
          <w:color w:val="000000"/>
          <w:w w:val="102"/>
          <w:sz w:val="24"/>
          <w:szCs w:val="24"/>
        </w:rPr>
        <w:t>se dará vista a la Comisión, y que formará parte del Informe del Result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ado de la </w:t>
      </w:r>
      <w:r>
        <w:rPr>
          <w:rFonts w:ascii="Arial" w:hAnsi="Arial" w:cs="Arial"/>
          <w:color w:val="000000"/>
          <w:sz w:val="24"/>
          <w:szCs w:val="24"/>
        </w:rPr>
        <w:t>Cuenta Pública del ejercicio de que se trate.</w:t>
      </w:r>
    </w:p>
    <w:p w:rsidR="00CD7D12" w:rsidRDefault="00253685">
      <w:pPr>
        <w:spacing w:before="2" w:after="0" w:line="207" w:lineRule="exact"/>
        <w:ind w:left="7767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6" w:lineRule="exact"/>
        <w:ind w:left="1702" w:right="1515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ARTÍCULO 26.- Los resultados de la fiscalización a que se refiere el Artículo 25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inmediato anterior tendrán el carácter de definitivo y deberán incorporarse al </w:t>
      </w:r>
      <w:r>
        <w:rPr>
          <w:rFonts w:ascii="Arial" w:hAnsi="Arial" w:cs="Arial"/>
          <w:color w:val="000000"/>
          <w:w w:val="108"/>
          <w:sz w:val="24"/>
          <w:szCs w:val="24"/>
        </w:rPr>
        <w:t>Inform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e de Resultados derivado de la fiscalización de la Cuenta Pública del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ejercicio de que se trate, por lo que al igual que el Informe del Resultado, los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procesos o períodos revisados al amparo de Revisiones Contemporáneas, no </w:t>
      </w:r>
      <w:r>
        <w:rPr>
          <w:rFonts w:ascii="Arial" w:hAnsi="Arial" w:cs="Arial"/>
          <w:color w:val="000000"/>
          <w:sz w:val="24"/>
          <w:szCs w:val="24"/>
        </w:rPr>
        <w:t>podrán reaperturarse ni podrán volver a ser revisados.</w:t>
      </w:r>
    </w:p>
    <w:p w:rsidR="00CD7D12" w:rsidRDefault="00253685">
      <w:pPr>
        <w:spacing w:before="1" w:after="0" w:line="203" w:lineRule="exact"/>
        <w:ind w:left="7715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ARTÍCULO  27.-  El  Órgano  Superior  de  Fiscalización,  en  ejercicio  de  sus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facultades de fiscalización  y conforme a las Normas Generales de Auditoría,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podrá realizar visitas y auditorías con la finalidad de allegarse de la información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necesaria para la revisión, examen y fiscalización de las Cuentas Públicas.</w:t>
      </w:r>
    </w:p>
    <w:p w:rsidR="00CD7D12" w:rsidRDefault="00253685">
      <w:pPr>
        <w:spacing w:before="258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ARTÍCULO 28.- La fiscalización y la revisión de las Cuentas Públicas están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>limitadas al princi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pio de anualidad a que se refiere el Artículo 27 A, segundo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párrafo, de la Constitución Política del Estado de Aguascalientes, por lo que un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proceso que abarque en su ejecución dos o más ejercicios fiscales, sólo podrá ser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>revisado y fiscalizado anualme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nte en la parte ejecutada precisamente en ese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ejercicio, al rendirse las Cuentas Públicas. Lo mismo ocurrirá cuando el proceso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se declare como concluido.</w:t>
      </w:r>
    </w:p>
    <w:p w:rsidR="00CD7D12" w:rsidRDefault="00CD7D12">
      <w:pPr>
        <w:spacing w:after="0" w:line="274" w:lineRule="exact"/>
        <w:ind w:left="1702"/>
        <w:rPr>
          <w:sz w:val="24"/>
          <w:szCs w:val="24"/>
        </w:rPr>
      </w:pPr>
    </w:p>
    <w:p w:rsidR="00CD7D12" w:rsidRDefault="00253685">
      <w:pPr>
        <w:spacing w:before="12" w:after="0" w:line="274" w:lineRule="exact"/>
        <w:ind w:left="1702" w:right="1510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Sin perjuicio del principio de anualidad a que se refiere el párrafo anterior, el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Órgano Superior de Fiscalización podrá solicitar y revisar previa autorización de la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Comisión,  de  manera  casuística  y  concreta,  información  y  documentos  de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ejercicios anteriores al de las Cuentas Públicas en revisión, cuando el programa,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>proyec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to o la erogación contenidos en el presupuesto aprobado en revisión, </w:t>
      </w:r>
      <w:r>
        <w:br/>
      </w:r>
      <w:r>
        <w:rPr>
          <w:rFonts w:ascii="Arial" w:hAnsi="Arial" w:cs="Arial"/>
          <w:color w:val="000000"/>
          <w:w w:val="110"/>
          <w:sz w:val="24"/>
          <w:szCs w:val="24"/>
        </w:rPr>
        <w:t xml:space="preserve">abarque para su ejecución y pago diversos ejercicios fiscales o se trate de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revisiones sobre el cumplimiento de los objetivos de los programas, sin que con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este motivo se entienda, par</w:t>
      </w:r>
      <w:r>
        <w:rPr>
          <w:rFonts w:ascii="Arial" w:hAnsi="Arial" w:cs="Arial"/>
          <w:color w:val="000000"/>
          <w:spacing w:val="3"/>
          <w:sz w:val="24"/>
          <w:szCs w:val="24"/>
        </w:rPr>
        <w:t>a todos los efectos legales, abiertas nuevamente las</w:t>
      </w:r>
    </w:p>
    <w:p w:rsidR="00CD7D12" w:rsidRDefault="00253685">
      <w:pPr>
        <w:spacing w:before="84" w:after="0" w:line="253" w:lineRule="exact"/>
        <w:ind w:left="10317"/>
      </w:pPr>
      <w:r>
        <w:rPr>
          <w:rFonts w:cs="Calibri"/>
          <w:color w:val="000000"/>
        </w:rPr>
        <w:t>21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Cuentas Públicas del ejercicio al que pertenece la información solicitada. Las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observaciones, acciones promovidas y recomendaciones que el Órgano Superior </w:t>
      </w:r>
      <w:r>
        <w:rPr>
          <w:rFonts w:ascii="Arial" w:hAnsi="Arial" w:cs="Arial"/>
          <w:color w:val="000000"/>
          <w:spacing w:val="3"/>
          <w:sz w:val="24"/>
          <w:szCs w:val="24"/>
        </w:rPr>
        <w:t>de Fiscalización emita, so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lo podrán referirse al ejercicio de los recursos públicos </w:t>
      </w:r>
      <w:r>
        <w:rPr>
          <w:rFonts w:ascii="Arial" w:hAnsi="Arial" w:cs="Arial"/>
          <w:color w:val="000000"/>
          <w:sz w:val="24"/>
          <w:szCs w:val="24"/>
        </w:rPr>
        <w:t>de la Cuenta Pública en revisión.</w:t>
      </w:r>
    </w:p>
    <w:p w:rsidR="00CD7D12" w:rsidRDefault="00253685">
      <w:pPr>
        <w:spacing w:before="263" w:after="0" w:line="277" w:lineRule="exact"/>
        <w:ind w:left="1702" w:right="1511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ARTÍCULO  29.-  El  Órgano  Superior  de  Fiscalización  tendrá  acceso  a  los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contratos, convenios, concesiones, licencias, documentos, datos, libros, archivos,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documentación justificativa y comprobatoria relativa al ingreso y gasto público y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cumplimiento de los objetivos de los programas federales, estatales y municipales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de los Poderes del Estado, los Municipios y de los Entes Públicos Estatales y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Municipale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s, así como a la demás información que resulte necesaria, siempre que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al solicitarla se expresen los fines a que se destine dicha información; atendiendo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para tal efecto, las disposiciones legales que específicamente consideren dicha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información como de</w:t>
      </w:r>
      <w:r>
        <w:rPr>
          <w:rFonts w:ascii="Arial" w:hAnsi="Arial" w:cs="Arial"/>
          <w:color w:val="000000"/>
          <w:sz w:val="24"/>
          <w:szCs w:val="24"/>
        </w:rPr>
        <w:t xml:space="preserve"> carácter reservado o que deba mantenerse en secreto.</w:t>
      </w:r>
    </w:p>
    <w:p w:rsidR="00CD7D12" w:rsidRDefault="00253685">
      <w:pPr>
        <w:tabs>
          <w:tab w:val="left" w:pos="3119"/>
        </w:tabs>
        <w:spacing w:before="263" w:after="0" w:line="277" w:lineRule="exact"/>
        <w:ind w:left="1702" w:right="150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30.-   Cuando   conforme   a   esta   Ley   las   instancias   de   control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competentes, deban colaborar con el Órgano Superior de Fiscalización en lo que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concierne  a  la  revisión  de  las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 Cuentas  Públicas,  deberá  establecerse  una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coordinación entre ambos a fin de garantizar el debido intercambio de información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que al efecto se requiera, y otorgar las facilidades que permitan a los auditores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>llevar a cabo el ejercicio de sus funcion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es. Asimismo, deberán proporcionar la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documentación que les solicite dicho Órgano Superior de Fiscalización sobre los </w:t>
      </w:r>
      <w:r>
        <w:br/>
      </w:r>
      <w:r>
        <w:rPr>
          <w:rFonts w:ascii="Arial" w:hAnsi="Arial" w:cs="Arial"/>
          <w:color w:val="000000"/>
          <w:w w:val="111"/>
          <w:sz w:val="24"/>
          <w:szCs w:val="24"/>
        </w:rPr>
        <w:t xml:space="preserve">resultados de la fiscalización que realicen o bien cualquier otra que se les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requiera.</w:t>
      </w:r>
    </w:p>
    <w:p w:rsidR="00CD7D12" w:rsidRDefault="00253685">
      <w:pPr>
        <w:spacing w:before="261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31.- La información y datos que para el cumplimiento de lo previsto en los Artículos anteriores se proporcionen, estarán afectos exclusivamente al objeto </w:t>
      </w:r>
      <w:r>
        <w:rPr>
          <w:rFonts w:ascii="Arial" w:hAnsi="Arial" w:cs="Arial"/>
          <w:color w:val="000000"/>
          <w:sz w:val="24"/>
          <w:szCs w:val="24"/>
        </w:rPr>
        <w:t>de esta Ley y demás ordenamientos aplicables.</w:t>
      </w:r>
    </w:p>
    <w:p w:rsidR="00CD7D12" w:rsidRDefault="00CD7D12">
      <w:pPr>
        <w:spacing w:after="0" w:line="276" w:lineRule="exact"/>
        <w:ind w:left="5386"/>
        <w:rPr>
          <w:sz w:val="24"/>
          <w:szCs w:val="24"/>
        </w:rPr>
      </w:pPr>
    </w:p>
    <w:p w:rsidR="00CD7D12" w:rsidRDefault="00253685">
      <w:pPr>
        <w:spacing w:before="268" w:after="0" w:line="276" w:lineRule="exact"/>
        <w:ind w:left="5386"/>
      </w:pPr>
      <w:r>
        <w:rPr>
          <w:rFonts w:ascii="Arial" w:hAnsi="Arial" w:cs="Arial"/>
          <w:color w:val="000000"/>
          <w:sz w:val="24"/>
          <w:szCs w:val="24"/>
        </w:rPr>
        <w:t>CAPÍTULO III</w:t>
      </w:r>
    </w:p>
    <w:p w:rsidR="00CD7D12" w:rsidRDefault="00CD7D12">
      <w:pPr>
        <w:spacing w:after="0" w:line="276" w:lineRule="exact"/>
        <w:ind w:left="5393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5393"/>
      </w:pPr>
      <w:r>
        <w:rPr>
          <w:rFonts w:ascii="Arial" w:hAnsi="Arial" w:cs="Arial"/>
          <w:color w:val="000000"/>
          <w:sz w:val="24"/>
          <w:szCs w:val="24"/>
        </w:rPr>
        <w:t>De las Visitas</w:t>
      </w:r>
    </w:p>
    <w:p w:rsidR="00CD7D12" w:rsidRDefault="00253685">
      <w:pPr>
        <w:spacing w:before="1" w:after="0" w:line="207" w:lineRule="exact"/>
        <w:ind w:left="7715"/>
      </w:pPr>
      <w:r>
        <w:rPr>
          <w:rFonts w:ascii="Arial" w:hAnsi="Arial" w:cs="Arial"/>
          <w:color w:val="FF0000"/>
          <w:sz w:val="18"/>
          <w:szCs w:val="18"/>
        </w:rPr>
        <w:t>Decreto 165 (refo</w:t>
      </w:r>
      <w:r>
        <w:rPr>
          <w:rFonts w:ascii="Arial" w:hAnsi="Arial" w:cs="Arial"/>
          <w:color w:val="FF0000"/>
          <w:sz w:val="18"/>
          <w:szCs w:val="18"/>
        </w:rPr>
        <w:t>rma  23/03/2015)</w:t>
      </w:r>
    </w:p>
    <w:p w:rsidR="00CD7D12" w:rsidRDefault="00253685">
      <w:pPr>
        <w:spacing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ARTÍCULO 32.- Las auditorías, visitas e inspecciones que se efectúen en los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términos de este Título, se practicarán de conformidad con las Normas Generales de Auditoría y por servidores públicos expresamente comisionados para tal efecto </w:t>
      </w:r>
      <w:r>
        <w:rPr>
          <w:rFonts w:ascii="Arial" w:hAnsi="Arial" w:cs="Arial"/>
          <w:color w:val="000000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r el Órgano Superior de Fiscalización.</w:t>
      </w:r>
    </w:p>
    <w:p w:rsidR="00CD7D12" w:rsidRDefault="00253685">
      <w:pPr>
        <w:spacing w:before="253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Dichas diligencias deberán comenzar notificando el inicio correspondiente a los representantes   de   las   Entidades   Fiscalizadas,   y   en   su   caso,   con   la </w:t>
      </w:r>
      <w:r>
        <w:rPr>
          <w:rFonts w:ascii="Arial" w:hAnsi="Arial" w:cs="Arial"/>
          <w:color w:val="000000"/>
          <w:spacing w:val="3"/>
          <w:sz w:val="24"/>
          <w:szCs w:val="24"/>
        </w:rPr>
        <w:t>correspondiente notificación a los ex funcionarios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de las Entidades Fiscalizadas, </w:t>
      </w:r>
      <w:r>
        <w:rPr>
          <w:rFonts w:ascii="Arial" w:hAnsi="Arial" w:cs="Arial"/>
          <w:color w:val="000000"/>
          <w:sz w:val="24"/>
          <w:szCs w:val="24"/>
        </w:rPr>
        <w:t>cuando el proceso de fiscalización, corresponda al período de su gestión.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Para efecto de notificar a los ex funcionarios de las Entidades Fiscalizadas, al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concluir su cargo público,  estos deberán dar a conocer por escrito al Órgano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Superior de Fiscalización un domicilio para oír y recibir notificaciones en el Estado,</w:t>
      </w:r>
    </w:p>
    <w:p w:rsidR="00CD7D12" w:rsidRDefault="00253685">
      <w:pPr>
        <w:spacing w:before="3" w:after="0" w:line="253" w:lineRule="exact"/>
        <w:ind w:left="10317"/>
      </w:pPr>
      <w:r>
        <w:rPr>
          <w:rFonts w:cs="Calibri"/>
          <w:color w:val="000000"/>
        </w:rPr>
        <w:t>22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ya que de lo contrario, la misma se realizará en los estrados del domicilio del </w:t>
      </w:r>
      <w:r>
        <w:rPr>
          <w:rFonts w:ascii="Arial" w:hAnsi="Arial" w:cs="Arial"/>
          <w:color w:val="000000"/>
          <w:sz w:val="24"/>
          <w:szCs w:val="24"/>
        </w:rPr>
        <w:t>Órgano Superior de Fiscalización.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2"/>
          <w:sz w:val="24"/>
          <w:szCs w:val="24"/>
        </w:rPr>
        <w:t>Lo dispuesto en el párrafo anterior será aplicable para lo previsto  en los artículos</w:t>
      </w:r>
    </w:p>
    <w:p w:rsidR="00CD7D12" w:rsidRDefault="00253685"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41 y 67 de esta Ley.</w:t>
      </w:r>
    </w:p>
    <w:p w:rsidR="00CD7D12" w:rsidRDefault="00253685">
      <w:pPr>
        <w:spacing w:before="264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>ARTÍCULO 33.- Las personas a las q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ue se refiere el Artículo anterior tendrán el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carácter   de   representantes   del   Órgano   Superior   de   Fiscalización   en   lo </w:t>
      </w:r>
      <w:r>
        <w:rPr>
          <w:rFonts w:ascii="Arial" w:hAnsi="Arial" w:cs="Arial"/>
          <w:color w:val="000000"/>
          <w:w w:val="105"/>
          <w:sz w:val="24"/>
          <w:szCs w:val="24"/>
        </w:rPr>
        <w:t>concerniente  a  la  comisión  conferida.  Para  tal  efecto,  deberán  presentar previamente el oficio de comisión respec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tivo e identificarse plenamente como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personal actuante de dicho Órgano Superior de Fiscalización., por medio de la </w:t>
      </w:r>
      <w:r>
        <w:rPr>
          <w:rFonts w:ascii="Arial" w:hAnsi="Arial" w:cs="Arial"/>
          <w:color w:val="000000"/>
          <w:sz w:val="24"/>
          <w:szCs w:val="24"/>
        </w:rPr>
        <w:t>Constancia de Identificación respectiva.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 w:right="1515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ARTÍCULO 34.- Los servidores públicos del Órgano Superior de Fiscalización,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tendrán  la  obligación  de  guardar  estricta  reserva  sobre  la  información  y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documentos que con motivo del objeto de esta Ley conozcan, así como de sus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actuaciones y observaciones y tendrán la prohibición a que se refiere la Fracción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III del Artículo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104 de esta Ley; siendo responsables, en los términos de las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disposiciones legales aplicables, por la violación a la obligación y prohibición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mencionadas.</w:t>
      </w:r>
    </w:p>
    <w:p w:rsidR="00CD7D12" w:rsidRDefault="00253685">
      <w:pPr>
        <w:spacing w:before="265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35.- El Órgano Superior de Fiscalización será responsable solidario de </w:t>
      </w:r>
      <w:r>
        <w:rPr>
          <w:rFonts w:ascii="Arial" w:hAnsi="Arial" w:cs="Arial"/>
          <w:color w:val="000000"/>
          <w:w w:val="103"/>
          <w:sz w:val="24"/>
          <w:szCs w:val="24"/>
        </w:rPr>
        <w:t>lo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 daños y perjuicios que, en términos de este Capítulo, causen los servidores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públicos cuando actúen tanto lícita como ilícitamente, sin perjuicio de que el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Órgano   Superior   de   Fiscalización   promueva   las   acciones   legales   que </w:t>
      </w:r>
      <w:r>
        <w:rPr>
          <w:rFonts w:ascii="Arial" w:hAnsi="Arial" w:cs="Arial"/>
          <w:color w:val="000000"/>
          <w:sz w:val="24"/>
          <w:szCs w:val="24"/>
        </w:rPr>
        <w:t xml:space="preserve">correspondan en </w:t>
      </w:r>
      <w:r>
        <w:rPr>
          <w:rFonts w:ascii="Arial" w:hAnsi="Arial" w:cs="Arial"/>
          <w:color w:val="000000"/>
          <w:sz w:val="24"/>
          <w:szCs w:val="24"/>
        </w:rPr>
        <w:t>contra de los responsables.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ARTÍCULO 36.- Durante las visitas que se practiquen, las Entidades Fiscalizadas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deberán proporcionar a la autoridad la información y documentación que les sea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solicitada.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37.- La orden de visita deberá contener: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I.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El nombre de la Entidad Fiscalizada a la que se dirige y el lugar en el que deba </w:t>
      </w:r>
      <w:r>
        <w:rPr>
          <w:rFonts w:ascii="Arial" w:hAnsi="Arial" w:cs="Arial"/>
          <w:color w:val="000000"/>
          <w:sz w:val="24"/>
          <w:szCs w:val="24"/>
        </w:rPr>
        <w:t>practicarse;</w:t>
      </w:r>
    </w:p>
    <w:p w:rsidR="00CD7D12" w:rsidRDefault="00253685">
      <w:pPr>
        <w:spacing w:before="26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II. El nombre de los auditores que deban efectuar la visita, los cuales podrán ser sustituidos, aumentados o reducidos en su número, mediante notificación que se </w:t>
      </w:r>
      <w:r>
        <w:rPr>
          <w:rFonts w:ascii="Arial" w:hAnsi="Arial" w:cs="Arial"/>
          <w:color w:val="000000"/>
          <w:sz w:val="24"/>
          <w:szCs w:val="24"/>
        </w:rPr>
        <w:t>haga a la Entidad Fiscalizada.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Las  personas  designadas  para  efectuar  la  visita  podrán  actuar  conjunta  o </w:t>
      </w:r>
      <w:r>
        <w:rPr>
          <w:rFonts w:ascii="Arial" w:hAnsi="Arial" w:cs="Arial"/>
          <w:color w:val="000000"/>
          <w:sz w:val="24"/>
          <w:szCs w:val="24"/>
        </w:rPr>
        <w:t>separadamente;</w:t>
      </w:r>
    </w:p>
    <w:p w:rsidR="00CD7D12" w:rsidRDefault="00253685">
      <w:pPr>
        <w:spacing w:before="28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III. Descripción de las áreas, rubros, documentos u operaciones sujetas a revisión, así como señalar el ejercicio o período de </w:t>
      </w:r>
      <w:r>
        <w:rPr>
          <w:rFonts w:ascii="Arial" w:hAnsi="Arial" w:cs="Arial"/>
          <w:color w:val="000000"/>
          <w:spacing w:val="1"/>
          <w:sz w:val="24"/>
          <w:szCs w:val="24"/>
        </w:rPr>
        <w:t>revisión; y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230" w:after="0" w:line="253" w:lineRule="exact"/>
        <w:ind w:left="10317"/>
      </w:pPr>
      <w:r>
        <w:rPr>
          <w:rFonts w:cs="Calibri"/>
          <w:color w:val="000000"/>
        </w:rPr>
        <w:t>23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IV.  Período  que  durará  la  revisión,  el  cual  se  podrá  ampliar,  notificándolo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previamente a la Entidad Fiscalizada, debiendo fundar y motivar la razón de la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ampliación.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La visita deberá limitarse al objeto señalado en la orden respectiva.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38.- Las visitas se desarrollarán conforme a las siguientes reglas: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I. La visita se realizará en el lugar señalado en la orden de visita. El personal </w:t>
      </w:r>
      <w:r>
        <w:rPr>
          <w:rFonts w:ascii="Arial" w:hAnsi="Arial" w:cs="Arial"/>
          <w:color w:val="000000"/>
          <w:w w:val="107"/>
          <w:sz w:val="24"/>
          <w:szCs w:val="24"/>
        </w:rPr>
        <w:t>actuante requerirá la pres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encia del titular o representante legal de la Entidad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Fiscalizada, si éste no estuviere presente, los visitadores dejarán citatorio con la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persona  que  se  encuentre  en  dicho  lugar  para  que  los  espere  a  la  hora </w:t>
      </w:r>
      <w:r>
        <w:rPr>
          <w:rFonts w:ascii="Arial" w:hAnsi="Arial" w:cs="Arial"/>
          <w:color w:val="000000"/>
          <w:sz w:val="24"/>
          <w:szCs w:val="24"/>
        </w:rPr>
        <w:t>determinada del día siguiente para recibir la orden de visita; si no lo hiciere la visita se iniciará con quien se encuentre en el lugar visitado;</w:t>
      </w:r>
    </w:p>
    <w:p w:rsidR="00CD7D12" w:rsidRDefault="00253685"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II. Al dar inicio a la visita, los auditores deberán identificarse con la persona con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quien se entienda la diligencia, debiendo exhibir el oficio que contiene la orden de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visita, dirigido a la Entidad Fiscalizada, del que deberán entregar el original a la </w:t>
      </w:r>
      <w:r>
        <w:rPr>
          <w:rFonts w:ascii="Arial" w:hAnsi="Arial" w:cs="Arial"/>
          <w:color w:val="000000"/>
          <w:sz w:val="24"/>
          <w:szCs w:val="24"/>
        </w:rPr>
        <w:t>persona con quien entiendan la visita;</w:t>
      </w:r>
    </w:p>
    <w:p w:rsidR="00CD7D12" w:rsidRDefault="00253685">
      <w:pPr>
        <w:spacing w:before="264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III. Los auditores designados levantarán acta c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ircunstanciada de sus actuaciones,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requiriéndole a la persona con quien se entiende la visita designe a dos testigos.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Si éstos no son designados o los designados no aceptan desempeñarse como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tales, los auditores lo harán constar en el acta circunstanciada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que al efecto se levante  al  inicio de  la  visita  y  podrán designar o  señalar  a  quienes  deben </w:t>
      </w:r>
      <w:r>
        <w:rPr>
          <w:rFonts w:ascii="Arial" w:hAnsi="Arial" w:cs="Arial"/>
          <w:color w:val="000000"/>
          <w:sz w:val="24"/>
          <w:szCs w:val="24"/>
        </w:rPr>
        <w:t>atestiguar el desarrollo de la visita.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Los testigos podrán ser sustituidos en cualquier tiempo por no comparecer al lugar </w:t>
      </w:r>
      <w:r>
        <w:rPr>
          <w:rFonts w:ascii="Arial" w:hAnsi="Arial" w:cs="Arial"/>
          <w:color w:val="000000"/>
          <w:spacing w:val="1"/>
          <w:sz w:val="24"/>
          <w:szCs w:val="24"/>
        </w:rPr>
        <w:t>donde se realice la visita, por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ausentarse antes de que concluya la diligencia o por manifestar su voluntad de dejar de ser testigos;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IV.  De  toda  visita  se  levantará  acta  en  la  que  se  hará  constar  en  forma </w:t>
      </w:r>
      <w:r>
        <w:rPr>
          <w:rFonts w:ascii="Arial" w:hAnsi="Arial" w:cs="Arial"/>
          <w:color w:val="000000"/>
          <w:sz w:val="24"/>
          <w:szCs w:val="24"/>
        </w:rPr>
        <w:t>circunstanciada los hechos u omisiones que hubieren conocido los vi</w:t>
      </w:r>
      <w:r>
        <w:rPr>
          <w:rFonts w:ascii="Arial" w:hAnsi="Arial" w:cs="Arial"/>
          <w:color w:val="000000"/>
          <w:sz w:val="24"/>
          <w:szCs w:val="24"/>
        </w:rPr>
        <w:t xml:space="preserve">sitadores. Los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hechos u omisiones consignados por los visitadores en las actas hacen prueba </w:t>
      </w:r>
      <w:r>
        <w:rPr>
          <w:rFonts w:ascii="Arial" w:hAnsi="Arial" w:cs="Arial"/>
          <w:color w:val="000000"/>
          <w:sz w:val="24"/>
          <w:szCs w:val="24"/>
        </w:rPr>
        <w:t>plena de la existencia de tales hechos o de las omisiones encontradas;</w:t>
      </w:r>
    </w:p>
    <w:p w:rsidR="00CD7D12" w:rsidRDefault="00253685">
      <w:pPr>
        <w:spacing w:before="265" w:after="0" w:line="275" w:lineRule="exact"/>
        <w:ind w:left="1702" w:right="1508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V. El representante de la Entidad Fiscalizada o la persona con quien se entienda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la visita,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estará obligado a permitir a los auditores designados por el Órgano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Superior de Fiscalización, el acceso al lugar o lugares objeto de la misma, así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como a poner y mantener a su disposición los libros, registros, sistemas y demás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documentos que contengan información sobre el ejercicio de los recursos públicos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asignados a la Entidad Fiscalizada, los cuales serán examinados en el domicilio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de éste, en el lugar donde se encuentren sus archivos o en el lugar de la obra de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que se tra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te. Los auditores podrán solicitar y obtener copia certificada de dichos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documentos, la que podrá ser expedida por el servidor público de la Entidad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Fiscalizada facultado para ello;</w:t>
      </w:r>
    </w:p>
    <w:p w:rsidR="00CD7D12" w:rsidRDefault="00253685">
      <w:pPr>
        <w:spacing w:before="224" w:after="0" w:line="253" w:lineRule="exact"/>
        <w:ind w:left="10317"/>
      </w:pPr>
      <w:r>
        <w:rPr>
          <w:rFonts w:cs="Calibri"/>
          <w:color w:val="000000"/>
        </w:rPr>
        <w:t>24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38" w:after="0" w:line="275" w:lineRule="exact"/>
        <w:ind w:left="1702" w:right="1511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VI. Si la visita se realiza simultáneamente en dos o más lugares, en cada uno de ellos se deberán levantar actas parciales, mismas que se agregarán al acta final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que de la visita se haga, la cual puede ser levantada en cualquiera de dichos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lugares. En los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casos a que se refiere esta Fracción, se requerirá la presencia de </w:t>
      </w:r>
      <w:r>
        <w:rPr>
          <w:rFonts w:ascii="Arial" w:hAnsi="Arial" w:cs="Arial"/>
          <w:color w:val="000000"/>
          <w:sz w:val="24"/>
          <w:szCs w:val="24"/>
        </w:rPr>
        <w:t>dos testigos en cada lugar visitado en donde se levante acta parcial;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VII. Se podrán levantar actas parciales en las que se hagan constar hechos, </w:t>
      </w:r>
      <w:r>
        <w:rPr>
          <w:rFonts w:ascii="Arial" w:hAnsi="Arial" w:cs="Arial"/>
          <w:color w:val="000000"/>
          <w:sz w:val="24"/>
          <w:szCs w:val="24"/>
        </w:rPr>
        <w:t>omisiones o circunstancias de carácter con</w:t>
      </w:r>
      <w:r>
        <w:rPr>
          <w:rFonts w:ascii="Arial" w:hAnsi="Arial" w:cs="Arial"/>
          <w:color w:val="000000"/>
          <w:sz w:val="24"/>
          <w:szCs w:val="24"/>
        </w:rPr>
        <w:t xml:space="preserve">creto, de los que se tenga conocimiento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en el desarrollo de una visita. Una vez levantada el acta final, no se podrán </w:t>
      </w:r>
      <w:r>
        <w:rPr>
          <w:rFonts w:ascii="Arial" w:hAnsi="Arial" w:cs="Arial"/>
          <w:color w:val="000000"/>
          <w:sz w:val="24"/>
          <w:szCs w:val="24"/>
        </w:rPr>
        <w:t>levantar actas parciales sin que exista una nueva orden de visita;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1" w:after="0" w:line="275" w:lineRule="exact"/>
        <w:ind w:left="1702" w:right="1513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VIII. Si en el cierre del acta final de la visita no estuviere presente el titular o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representante de la Entidad Fiscalizada, el acta se levantará ante quien estuviere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presente en el lugar visitado; en ese momento cualquiera de los visitadores que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haya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intervenido en la visita, el titular o representante de la Entidad Fiscalizada o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la persona con quien se entiende la diligencia y los testigos firmarán el acta de la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que se dejará copia a la Entidad Fiscalizada visitada. Si la persona con quien se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enten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dió la diligencia o los testigos se niegan a firmarla, o la persona con quien se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entendió la diligencia se niega a aceptar copia del acta, dicha circunstancia se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asentará en la propia acta sin que esto afecte la validez y valor probatorio de la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misma; y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IX. Se entenderá que las actas parciales forman parte integrante del acta final de </w:t>
      </w:r>
      <w:r>
        <w:rPr>
          <w:rFonts w:ascii="Arial" w:hAnsi="Arial" w:cs="Arial"/>
          <w:color w:val="000000"/>
          <w:sz w:val="24"/>
          <w:szCs w:val="24"/>
        </w:rPr>
        <w:t>la visita aunque no se señale expresamente.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39.- En las actas que se levanten con motivo de la visita o inspección, </w:t>
      </w:r>
      <w:r>
        <w:rPr>
          <w:rFonts w:ascii="Arial" w:hAnsi="Arial" w:cs="Arial"/>
          <w:color w:val="000000"/>
          <w:sz w:val="24"/>
          <w:szCs w:val="24"/>
        </w:rPr>
        <w:t>se hará constar, por lo menos, lo siguiente:</w:t>
      </w:r>
    </w:p>
    <w:p w:rsidR="00CD7D12" w:rsidRDefault="00253685">
      <w:pPr>
        <w:spacing w:before="66" w:after="0" w:line="540" w:lineRule="exact"/>
        <w:ind w:left="1702" w:right="3913"/>
        <w:jc w:val="both"/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. Hora, día, mes y año en que inicie y concluya la diligencia; II. Objeto de la visita;</w:t>
      </w:r>
    </w:p>
    <w:p w:rsidR="00CD7D12" w:rsidRDefault="00253685">
      <w:pPr>
        <w:spacing w:before="235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III. Números y fechas de los oficios que contienen la orden de visita, la comisión,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así como de las identificaciones oficiales de los auditores y vigencias de éstas;</w:t>
      </w:r>
    </w:p>
    <w:p w:rsidR="00CD7D12" w:rsidRDefault="00253685"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IV. Domicilio oficial de la Entidad Fiscalizada o lugar en el que se practique la </w:t>
      </w:r>
      <w:r>
        <w:rPr>
          <w:rFonts w:ascii="Arial" w:hAnsi="Arial" w:cs="Arial"/>
          <w:color w:val="000000"/>
          <w:sz w:val="24"/>
          <w:szCs w:val="24"/>
        </w:rPr>
        <w:t>diligencia;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V. Nombre y cargo de la persona con quien se entendió la visita o inspección, así </w:t>
      </w:r>
      <w:r>
        <w:rPr>
          <w:rFonts w:ascii="Arial" w:hAnsi="Arial" w:cs="Arial"/>
          <w:color w:val="000000"/>
          <w:sz w:val="24"/>
          <w:szCs w:val="24"/>
        </w:rPr>
        <w:t>como los datos de su identificación oficial en caso de presentarla;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>VI. Nombre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y domicilio de las personas designadas como testigos, así como los </w:t>
      </w:r>
      <w:r>
        <w:rPr>
          <w:rFonts w:ascii="Arial" w:hAnsi="Arial" w:cs="Arial"/>
          <w:color w:val="000000"/>
          <w:sz w:val="24"/>
          <w:szCs w:val="24"/>
        </w:rPr>
        <w:t>datos de su identificación oficial en caso de presentarla;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4" w:after="0" w:line="253" w:lineRule="exact"/>
        <w:ind w:left="10317"/>
      </w:pPr>
      <w:r>
        <w:rPr>
          <w:rFonts w:cs="Calibri"/>
          <w:color w:val="000000"/>
        </w:rPr>
        <w:t>25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9"/>
          <w:sz w:val="24"/>
          <w:szCs w:val="24"/>
        </w:rPr>
        <w:t xml:space="preserve">VII. Documentación que fue solicitada a la Entidad Fiscalizada y la que fue </w:t>
      </w:r>
      <w:r>
        <w:rPr>
          <w:rFonts w:ascii="Arial" w:hAnsi="Arial" w:cs="Arial"/>
          <w:color w:val="000000"/>
          <w:sz w:val="24"/>
          <w:szCs w:val="24"/>
        </w:rPr>
        <w:t>entregada por ésta a los auditores;</w:t>
      </w:r>
    </w:p>
    <w:p w:rsidR="00CD7D12" w:rsidRDefault="00253685">
      <w:pPr>
        <w:spacing w:before="28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VIII. Síntesis descriptiva sobre la visita, asentando los hechos, datos y omisiones </w:t>
      </w:r>
      <w:r>
        <w:rPr>
          <w:rFonts w:ascii="Arial" w:hAnsi="Arial" w:cs="Arial"/>
          <w:color w:val="000000"/>
          <w:sz w:val="24"/>
          <w:szCs w:val="24"/>
        </w:rPr>
        <w:t>derivados del objeto de la misma; y</w:t>
      </w:r>
    </w:p>
    <w:p w:rsidR="00CD7D12" w:rsidRDefault="00253685"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w w:val="111"/>
          <w:sz w:val="24"/>
          <w:szCs w:val="24"/>
        </w:rPr>
        <w:t xml:space="preserve">IX. Nombre y firma del o de los auditores, que atendieron la visita y de las </w:t>
      </w:r>
      <w:r>
        <w:rPr>
          <w:rFonts w:ascii="Arial" w:hAnsi="Arial" w:cs="Arial"/>
          <w:color w:val="000000"/>
          <w:sz w:val="24"/>
          <w:szCs w:val="24"/>
        </w:rPr>
        <w:t>personas que hayan fung</w:t>
      </w:r>
      <w:r>
        <w:rPr>
          <w:rFonts w:ascii="Arial" w:hAnsi="Arial" w:cs="Arial"/>
          <w:color w:val="000000"/>
          <w:sz w:val="24"/>
          <w:szCs w:val="24"/>
        </w:rPr>
        <w:t>ido como testigos.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09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ARTÍCULO 40.- En el caso de que con motivo de sus facultades, el Órgano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Superior de Fiscalización solicite datos, informes o documentos a la Entidad </w:t>
      </w:r>
      <w:r>
        <w:rPr>
          <w:rFonts w:ascii="Arial" w:hAnsi="Arial" w:cs="Arial"/>
          <w:color w:val="000000"/>
          <w:sz w:val="24"/>
          <w:szCs w:val="24"/>
        </w:rPr>
        <w:t>Fiscalizada, se estará a lo siguiente: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Se tendrán los siguientes plazos para su presentación:</w:t>
      </w:r>
    </w:p>
    <w:p w:rsidR="00CD7D12" w:rsidRDefault="00253685">
      <w:pPr>
        <w:spacing w:before="26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I. Los libros y registros que formen parte de su contabilidad, los estados y reportes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financieros relativos a estado de cambios en la situación financiera en base a </w:t>
      </w:r>
      <w:r>
        <w:rPr>
          <w:rFonts w:ascii="Arial" w:hAnsi="Arial" w:cs="Arial"/>
          <w:color w:val="000000"/>
          <w:w w:val="106"/>
          <w:sz w:val="24"/>
          <w:szCs w:val="24"/>
        </w:rPr>
        <w:t>efectivo, estado de ingresos y egres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os y situación de deuda pública, deberán </w:t>
      </w:r>
      <w:r>
        <w:rPr>
          <w:rFonts w:ascii="Arial" w:hAnsi="Arial" w:cs="Arial"/>
          <w:color w:val="000000"/>
          <w:sz w:val="24"/>
          <w:szCs w:val="24"/>
        </w:rPr>
        <w:t>presentarse de inmediato;</w:t>
      </w:r>
    </w:p>
    <w:p w:rsidR="00CD7D12" w:rsidRDefault="00253685">
      <w:pPr>
        <w:spacing w:before="260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II. En los demás casos, cinco días hábiles contados a partir del día siguiente a </w:t>
      </w:r>
      <w:r>
        <w:rPr>
          <w:rFonts w:ascii="Arial" w:hAnsi="Arial" w:cs="Arial"/>
          <w:color w:val="000000"/>
          <w:sz w:val="24"/>
          <w:szCs w:val="24"/>
        </w:rPr>
        <w:t>aquél en que surta efectos la notificación de la solicitud respectiva.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El plazo a que se refiere la Fracción anterior, podrá ampliarse por el Órgano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Superior  de  Fiscalización  por  cinco  días  hábiles  más,  cuando  se  trate  de </w:t>
      </w:r>
      <w:r>
        <w:rPr>
          <w:rFonts w:ascii="Arial" w:hAnsi="Arial" w:cs="Arial"/>
          <w:color w:val="000000"/>
          <w:sz w:val="24"/>
          <w:szCs w:val="24"/>
        </w:rPr>
        <w:t>información cuyo contenido sea difícil de proporcionar o de difícil obtención.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5"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>El incumplimie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nto a las obligaciones previstas en esta disposición se sancionará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con una multa de cien a seiscientas veces el monto del salario mínimo general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vigente en el Estado. En caso de reincidencia la multa será hasta por el doble de </w:t>
      </w:r>
      <w:r>
        <w:rPr>
          <w:rFonts w:ascii="Arial" w:hAnsi="Arial" w:cs="Arial"/>
          <w:color w:val="000000"/>
          <w:sz w:val="24"/>
          <w:szCs w:val="24"/>
        </w:rPr>
        <w:t>la impuesta en la primera oca</w:t>
      </w:r>
      <w:r>
        <w:rPr>
          <w:rFonts w:ascii="Arial" w:hAnsi="Arial" w:cs="Arial"/>
          <w:color w:val="000000"/>
          <w:sz w:val="24"/>
          <w:szCs w:val="24"/>
        </w:rPr>
        <w:t>sión.</w:t>
      </w: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253685">
      <w:pPr>
        <w:spacing w:before="148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before="1" w:after="0" w:line="271" w:lineRule="exact"/>
        <w:ind w:left="5372"/>
      </w:pPr>
      <w:r>
        <w:rPr>
          <w:rFonts w:ascii="Arial" w:hAnsi="Arial" w:cs="Arial"/>
          <w:color w:val="000000"/>
          <w:sz w:val="24"/>
          <w:szCs w:val="24"/>
        </w:rPr>
        <w:t>CAPÍTULO IV</w:t>
      </w:r>
    </w:p>
    <w:p w:rsidR="00CD7D12" w:rsidRDefault="00253685">
      <w:pPr>
        <w:spacing w:before="5" w:after="0" w:line="276" w:lineRule="exact"/>
        <w:ind w:left="3722"/>
      </w:pPr>
      <w:r>
        <w:rPr>
          <w:rFonts w:ascii="Arial" w:hAnsi="Arial" w:cs="Arial"/>
          <w:color w:val="000000"/>
          <w:sz w:val="24"/>
          <w:szCs w:val="24"/>
        </w:rPr>
        <w:t>Del Contenido del Informe de Observaciones</w:t>
      </w:r>
    </w:p>
    <w:p w:rsidR="00CD7D12" w:rsidRDefault="00253685">
      <w:pPr>
        <w:spacing w:before="4" w:after="0" w:line="276" w:lineRule="exact"/>
        <w:ind w:left="2177"/>
      </w:pPr>
      <w:r>
        <w:rPr>
          <w:rFonts w:ascii="Arial" w:hAnsi="Arial" w:cs="Arial"/>
          <w:color w:val="000000"/>
          <w:sz w:val="24"/>
          <w:szCs w:val="24"/>
        </w:rPr>
        <w:t>Preliminares, del Informe del Resultado, su Análisis y Etapa de Aclaración</w:t>
      </w:r>
    </w:p>
    <w:p w:rsidR="00CD7D12" w:rsidRDefault="00253685">
      <w:pPr>
        <w:spacing w:before="201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ARTÍCULO 41.- El Órgano Superior de Fiscalización enviará a las Entidades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Fiscalizadas  y  a  sus  ex  funcionarios  cuando  el  proceso  de  fiscalización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corresponda al período de su gestión, y de ser procedente a otras autoridades </w:t>
      </w:r>
      <w:r>
        <w:rPr>
          <w:rFonts w:ascii="Arial" w:hAnsi="Arial" w:cs="Arial"/>
          <w:color w:val="000000"/>
          <w:w w:val="102"/>
          <w:sz w:val="24"/>
          <w:szCs w:val="24"/>
        </w:rPr>
        <w:t>competentes, a más tar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dar el treinta y uno de julio el Informe de Observaciones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Preliminares, las recomendaciones y acciones promovidas que correspondan en </w:t>
      </w:r>
      <w:r>
        <w:rPr>
          <w:rFonts w:ascii="Arial" w:hAnsi="Arial" w:cs="Arial"/>
          <w:color w:val="000000"/>
          <w:sz w:val="24"/>
          <w:szCs w:val="24"/>
        </w:rPr>
        <w:t>términos del Artículo 22 de esta Ley.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193" w:after="0" w:line="253" w:lineRule="exact"/>
        <w:ind w:left="10317"/>
      </w:pPr>
      <w:r>
        <w:rPr>
          <w:rFonts w:cs="Calibri"/>
          <w:color w:val="000000"/>
        </w:rPr>
        <w:t>26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28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Las   Entidades   Fiscalizadas   deberán   presentar   la  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información   y   las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consideraciones que estimen pertinentes al Órgano Superior de Fiscalización para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su solventación o atención dentro de un plazo de veinte días hábiles, contados a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partir de la fecha en que reciban las observaciones, recomendaciones y acciones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promovidas. En caso de no hacerlo, el Órgano Superior de Fiscalización podrá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aplicar a los titulares de las áreas administrativas auditadas una multa de cien a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seiscientas v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eces el monto del salario mínimo diario general vigente en el Estado,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además de promover las acciones legales que correspondan. Lo anterior, no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aplicará a los pliegos de observaciones y a las promociones de responsabilidad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administrativa  sancionatoria,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las  cuales  se  sujetarán  a  los  procedimientos  y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términos que establezca la presente Ley.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Los ex funcionarios de las Entidades Fiscalizadas, tendrán el derecho de contestar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las observaciones que formule el Órgano Superior de Fiscalización con mot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ivo de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los procesos de fiscalización que correspondan al periodo de su gestión, dentro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del plazo señalado en el párrafo inmediato anterior. Para el efecto de contestar las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>observaciones  tendrán  derecho  a  solicitar  por  escrito  la  información  que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consideren pertinente a las Entidades Fiscalizadas, quienes estarán obligadas a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entregar al Órgano de Fiscalización Superior la información con que se cuente en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sus archivos, dentro de un plazo improrrogable de diez días hábiles contados a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partir  del  día  siguiente  al  de  la  fecha  de  la  presentación  de  la  solicitud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correspondiente. También tendrán derecho a solicitar las copias certificadas que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requieran.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Las acciones promovidas a que se refiere el segundo párrafo de este Artículo, no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serán  formuladas  o  emitidas,  cuando  las  Entidades  Fiscalizadas  o  sus  ex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funcionarios, aporten elementos que solventen las observaciones respectivas,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situación que</w:t>
      </w:r>
      <w:r>
        <w:rPr>
          <w:rFonts w:ascii="Arial" w:hAnsi="Arial" w:cs="Arial"/>
          <w:color w:val="000000"/>
          <w:sz w:val="24"/>
          <w:szCs w:val="24"/>
        </w:rPr>
        <w:t xml:space="preserve"> se hará del conocimiento de las mismas y del Congreso por escrito.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07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El Órgano Superior de Fiscalización tendrá un plazo que vence el treinta de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septiembre del año en que se entreguen las cuentas públicas, para realizar su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examen y rendir a la Legislatur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a, por conducto de la Comisión, el correspondiente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informe  del resultado,  mismo  que  tendrá  carácter público  una  vez  que  sea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sometido al Pleno el dictamen respectivo; mientras ello no suceda, el Órgano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Superior  de  Fiscalización  deberá  guardar  reserva  de  sus  actuaciones  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informaciones.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Sólo en el caso de que haya sido autorizada la prórroga prevista en el Artículo 15 </w:t>
      </w:r>
      <w:r>
        <w:rPr>
          <w:rFonts w:ascii="Arial" w:hAnsi="Arial" w:cs="Arial"/>
          <w:color w:val="000000"/>
          <w:w w:val="104"/>
          <w:sz w:val="24"/>
          <w:szCs w:val="24"/>
        </w:rPr>
        <w:t>de la presente Ley, el Órgano Superior de Fiscalización, contará con el mismo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tiempo adicional para la presentación del Informe del Resultado.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ARTÍCULO 42.- El Informe del Resultado a que se refiere el Artículo anterior,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describirá las auditorías practicadas y deberá contener como mínimo lo siguiente: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I. El resultado de la revisi</w:t>
      </w:r>
      <w:r>
        <w:rPr>
          <w:rFonts w:ascii="Arial" w:hAnsi="Arial" w:cs="Arial"/>
          <w:color w:val="000000"/>
          <w:sz w:val="24"/>
          <w:szCs w:val="24"/>
        </w:rPr>
        <w:t>ón de la respectiva cuenta pública;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230" w:after="0" w:line="253" w:lineRule="exact"/>
        <w:ind w:left="10317"/>
      </w:pPr>
      <w:r>
        <w:rPr>
          <w:rFonts w:cs="Calibri"/>
          <w:color w:val="000000"/>
        </w:rPr>
        <w:t>27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II. El apartado correspondiente a la fiscalización y verificación del cumplimiento de los programas, respecto de la consecución de sus objetivos y metas, así como de </w:t>
      </w:r>
      <w:r>
        <w:rPr>
          <w:rFonts w:ascii="Arial" w:hAnsi="Arial" w:cs="Arial"/>
          <w:color w:val="000000"/>
          <w:sz w:val="24"/>
          <w:szCs w:val="24"/>
        </w:rPr>
        <w:t>la satisfacción de las necesidades correspondientes;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III. Los resultados de la gestión financiera;</w:t>
      </w:r>
    </w:p>
    <w:p w:rsidR="00CD7D12" w:rsidRDefault="00253685"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IV. La comprobación de que las entidades fiscalizadas, se ajustaron a lo dispuesto </w:t>
      </w:r>
      <w:r>
        <w:rPr>
          <w:rFonts w:ascii="Arial" w:hAnsi="Arial" w:cs="Arial"/>
          <w:color w:val="000000"/>
          <w:w w:val="104"/>
          <w:sz w:val="24"/>
          <w:szCs w:val="24"/>
        </w:rPr>
        <w:t>en las respectivas leyes de ingresos, presupuestos de egresos y en las de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más </w:t>
      </w:r>
      <w:r>
        <w:rPr>
          <w:rFonts w:ascii="Arial" w:hAnsi="Arial" w:cs="Arial"/>
          <w:color w:val="000000"/>
          <w:sz w:val="24"/>
          <w:szCs w:val="24"/>
        </w:rPr>
        <w:t>normas aplicables en la materia;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V. En su caso, el análisis de las desviaciones presupuestales;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VI. Los comentarios de los auditados;</w:t>
      </w:r>
    </w:p>
    <w:p w:rsidR="00CD7D12" w:rsidRDefault="00253685">
      <w:pPr>
        <w:spacing w:before="1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before="1" w:after="0" w:line="271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VII. Las irregularidades que se detecten en el uso y manejo de los recursos;</w:t>
      </w: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253685">
      <w:pPr>
        <w:spacing w:before="15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before="1" w:after="0" w:line="271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VIII. Las observaciones y recomendaciones que se deriven de la revisión; y</w:t>
      </w:r>
    </w:p>
    <w:p w:rsidR="00CD7D12" w:rsidRDefault="00253685">
      <w:pPr>
        <w:spacing w:before="202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(adición  23/03/2015)</w:t>
      </w:r>
    </w:p>
    <w:p w:rsidR="00CD7D12" w:rsidRDefault="00253685">
      <w:pPr>
        <w:spacing w:before="1" w:after="0" w:line="271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IX. En su caso, el informe del resultado de las Revisiones Contemporáneas.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Derogado.</w:t>
      </w:r>
    </w:p>
    <w:p w:rsidR="00CD7D12" w:rsidRDefault="00253685">
      <w:pPr>
        <w:spacing w:before="264"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>Para el caso de las revisio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nes especiales que puedan realizarse de manera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contemporánea a la ejecución de actos de gobierno y la aplicación de fondos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públicos federales, estatales o municipales de conformidad con los Artículos 6º </w:t>
      </w:r>
      <w:r>
        <w:rPr>
          <w:rFonts w:ascii="Arial" w:hAnsi="Arial" w:cs="Arial"/>
          <w:color w:val="000000"/>
          <w:w w:val="111"/>
          <w:sz w:val="24"/>
          <w:szCs w:val="24"/>
        </w:rPr>
        <w:t>párrafo segundo y 24 en su Fracción I de esta Ley, el</w:t>
      </w:r>
      <w:r>
        <w:rPr>
          <w:rFonts w:ascii="Arial" w:hAnsi="Arial" w:cs="Arial"/>
          <w:color w:val="000000"/>
          <w:w w:val="111"/>
          <w:sz w:val="24"/>
          <w:szCs w:val="24"/>
        </w:rPr>
        <w:t xml:space="preserve"> Órgano Superior de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Fiscalización del Estado de Aguascalientes, deberá informar a la Comisión de la </w:t>
      </w:r>
      <w:r>
        <w:rPr>
          <w:rFonts w:ascii="Arial" w:hAnsi="Arial" w:cs="Arial"/>
          <w:color w:val="000000"/>
          <w:sz w:val="24"/>
          <w:szCs w:val="24"/>
        </w:rPr>
        <w:t>Legislatura en un plazo no mayor a quince días hábiles posteriores a que concluya la revisión, sobre los resultados obtenidos de la misma.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El  informe  de  resultados  deberá  elaborarse  considerando  los  principios  de </w:t>
      </w:r>
      <w:r>
        <w:rPr>
          <w:rFonts w:ascii="Arial" w:hAnsi="Arial" w:cs="Arial"/>
          <w:color w:val="000000"/>
          <w:sz w:val="24"/>
          <w:szCs w:val="24"/>
        </w:rPr>
        <w:t>contabilidad gubernamental y las disposiciones legales aplicables.</w:t>
      </w:r>
    </w:p>
    <w:p w:rsidR="00CD7D12" w:rsidRDefault="00253685">
      <w:pPr>
        <w:spacing w:before="201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6" w:lineRule="exact"/>
        <w:ind w:left="1702" w:right="1515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ARTÍCULO 43.- Si del ejercicio de las atribuciones de fiscalización del Órgano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Superior  de  Fiscalización,  se  observa  o  determina  alguna  irregularidad  que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implique daño a la hacienda pública estatal o municipal o al patrimonio de las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entidades f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iscalizables necesariamente vinculada a un Beneficio Económico, se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deberá iniciar una etapa de aclaración en cualquier momento, previo al inicio del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procedimiento resarcitorio.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3" w:lineRule="exact"/>
        <w:ind w:left="1702" w:right="1516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La etapa de aclaración tiene como finalidad dar oportunidad a las entidades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fiscalizables para solventar y aclarar el contenido de las observaciones o la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determinación del daño y, en su caso, cubrir el monto a que ascienda y quede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resarcido.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171" w:after="0" w:line="253" w:lineRule="exact"/>
        <w:ind w:left="10317"/>
      </w:pPr>
      <w:r>
        <w:rPr>
          <w:rFonts w:cs="Calibri"/>
          <w:color w:val="000000"/>
        </w:rPr>
        <w:t>28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44.- La etapa de aclaración se desarrollará de la siguiente manera: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I.  El  Auditor  Superior,  notificará  el  contenido  de  las  observaciones  o  la </w:t>
      </w:r>
      <w:r>
        <w:rPr>
          <w:rFonts w:ascii="Arial" w:hAnsi="Arial" w:cs="Arial"/>
          <w:color w:val="000000"/>
          <w:sz w:val="24"/>
          <w:szCs w:val="24"/>
        </w:rPr>
        <w:t xml:space="preserve">determinación del daño y concederá a la entidad fiscalizable un plazo no menor de </w:t>
      </w:r>
      <w:r>
        <w:rPr>
          <w:rFonts w:ascii="Arial" w:hAnsi="Arial" w:cs="Arial"/>
          <w:color w:val="000000"/>
          <w:spacing w:val="2"/>
          <w:sz w:val="24"/>
          <w:szCs w:val="24"/>
        </w:rPr>
        <w:t>veinte ni 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ayor a cuarenta y cinco días hábiles, para que las solvente o repare, y </w:t>
      </w:r>
      <w:r>
        <w:rPr>
          <w:rFonts w:ascii="Arial" w:hAnsi="Arial" w:cs="Arial"/>
          <w:color w:val="000000"/>
          <w:sz w:val="24"/>
          <w:szCs w:val="24"/>
        </w:rPr>
        <w:t>manifieste lo que a su interés convenga;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1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II. La Entidad Fiscalizable, dentro del plazo concedido, presentará los elementos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que considere necesarios para justificar o aclarar las observaciones efectuadas,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para acreditar la reparación o inexistencia del daño. En caso de no hacerlo, se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entenderá que la entidad fiscalizable acepta en sus términos lo expuesto por 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Órgano Super</w:t>
      </w:r>
      <w:r>
        <w:rPr>
          <w:rFonts w:ascii="Arial" w:hAnsi="Arial" w:cs="Arial"/>
          <w:color w:val="000000"/>
          <w:sz w:val="24"/>
          <w:szCs w:val="24"/>
        </w:rPr>
        <w:t>ior de Fiscalización y éste procederá conforme a derecho;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III. Si el Órgano Superior de Fiscalización concluye que las observaciones han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quedado debidamente solventadas o el daño reparado, dictará la determinación </w:t>
      </w:r>
      <w:r>
        <w:rPr>
          <w:rFonts w:ascii="Arial" w:hAnsi="Arial" w:cs="Arial"/>
          <w:color w:val="000000"/>
          <w:sz w:val="24"/>
          <w:szCs w:val="24"/>
        </w:rPr>
        <w:t>correspondiente, misma que notificará a l</w:t>
      </w:r>
      <w:r>
        <w:rPr>
          <w:rFonts w:ascii="Arial" w:hAnsi="Arial" w:cs="Arial"/>
          <w:color w:val="000000"/>
          <w:sz w:val="24"/>
          <w:szCs w:val="24"/>
        </w:rPr>
        <w:t>a Entidad Fiscalizable; y</w:t>
      </w: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253685">
      <w:pPr>
        <w:spacing w:before="16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3" w:lineRule="exact"/>
        <w:ind w:left="1702" w:right="1513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IV. Si el Órgano Superior de Fiscalización concluye que las observaciones no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fueron debidamente solventadas o el daño reparado, promoverá en su caso, el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procedimiento resarcitorio en los términos establecidos en la fracción XX del </w:t>
      </w:r>
      <w:r>
        <w:rPr>
          <w:rFonts w:ascii="Arial" w:hAnsi="Arial" w:cs="Arial"/>
          <w:color w:val="000000"/>
          <w:sz w:val="24"/>
          <w:szCs w:val="24"/>
        </w:rPr>
        <w:t>Artículo 24 de esta Ley.</w:t>
      </w:r>
    </w:p>
    <w:p w:rsidR="00CD7D12" w:rsidRDefault="00CD7D12">
      <w:pPr>
        <w:spacing w:after="0" w:line="276" w:lineRule="exact"/>
        <w:ind w:left="5405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5405"/>
        <w:rPr>
          <w:sz w:val="24"/>
          <w:szCs w:val="24"/>
        </w:rPr>
      </w:pPr>
    </w:p>
    <w:p w:rsidR="00CD7D12" w:rsidRDefault="00253685">
      <w:pPr>
        <w:spacing w:before="12" w:after="0" w:line="276" w:lineRule="exact"/>
        <w:ind w:left="5405"/>
      </w:pPr>
      <w:r>
        <w:rPr>
          <w:rFonts w:ascii="Arial" w:hAnsi="Arial" w:cs="Arial"/>
          <w:color w:val="000000"/>
          <w:sz w:val="24"/>
          <w:szCs w:val="24"/>
        </w:rPr>
        <w:t>CAPÍTULO V</w:t>
      </w:r>
    </w:p>
    <w:p w:rsidR="00CD7D12" w:rsidRDefault="00253685">
      <w:pPr>
        <w:spacing w:before="264" w:after="0" w:line="276" w:lineRule="exact"/>
        <w:ind w:left="3283"/>
      </w:pPr>
      <w:r>
        <w:rPr>
          <w:rFonts w:ascii="Arial" w:hAnsi="Arial" w:cs="Arial"/>
          <w:color w:val="000000"/>
          <w:sz w:val="24"/>
          <w:szCs w:val="24"/>
        </w:rPr>
        <w:t>De la Conclusión de la Revisión de la Cuenta Pública</w:t>
      </w:r>
    </w:p>
    <w:p w:rsidR="00CD7D12" w:rsidRDefault="00CD7D12">
      <w:pPr>
        <w:spacing w:after="0" w:line="277" w:lineRule="exact"/>
        <w:ind w:left="1702"/>
        <w:rPr>
          <w:sz w:val="24"/>
          <w:szCs w:val="24"/>
        </w:rPr>
      </w:pPr>
    </w:p>
    <w:p w:rsidR="00CD7D12" w:rsidRDefault="00253685">
      <w:pPr>
        <w:spacing w:before="7" w:after="0" w:line="277" w:lineRule="exact"/>
        <w:ind w:left="1702" w:right="1511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ARTÍCULO 45.- El Órgano Superior de Fiscalización deberá pronunciarse, a más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tardar el 30 de septiembre del año en que se entreguen las cuentas públicas,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sobre las respuestas emitidas por las Entidades Fiscalizadas, en caso de no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hacerlo, se tendrán por atendidas las recomendaciones y acciones promovidas.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>En el supuesto de que l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as Entidades Fiscalizadas no presenten los elementos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necesarios para la solventación de las acciones determinadas, el Órgano Superior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de Fiscalización procederá a fincar el pliego de observaciones o promoverá las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acciones que correspondan.</w:t>
      </w:r>
    </w:p>
    <w:p w:rsidR="00CD7D12" w:rsidRDefault="00253685">
      <w:pPr>
        <w:spacing w:before="265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ARTÍCULO 46.- La Comisión realizará un análisis del Informe del Resultado, y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podrá incorporar aquellas sugerencias que juzgue convenientes y que haya hecho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el Órgano Superior de Fiscalización, para modificar disposiciones legales que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pretendan  mejorar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la  gestión  financiera  y  el  desempeño  de  las  Entidades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Fiscalizadas.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En aquellos casos en que la Comisión detecte errores en el Informe del Resultado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o bien considere necesario aclarar o profundizar el contenido del mismo, podrá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solicitar  al 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Órgano  Superior  de  Fiscalización  la  entrega  por  escrito  de  las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explicaciones pertinentes, así como la comparecencia del Auditor Superior o de</w:t>
      </w:r>
    </w:p>
    <w:p w:rsidR="00CD7D12" w:rsidRDefault="00253685">
      <w:pPr>
        <w:spacing w:before="84" w:after="0" w:line="253" w:lineRule="exact"/>
        <w:ind w:left="10317"/>
      </w:pPr>
      <w:r>
        <w:rPr>
          <w:rFonts w:cs="Calibri"/>
          <w:color w:val="000000"/>
        </w:rPr>
        <w:t>29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>otros servidores públicos de la misma, las veces que considere necesarias, a fin d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 realizar las aclaraciones correspondientes, sin que ello implique la reapertura </w:t>
      </w:r>
      <w:r>
        <w:rPr>
          <w:rFonts w:ascii="Arial" w:hAnsi="Arial" w:cs="Arial"/>
          <w:color w:val="000000"/>
          <w:sz w:val="24"/>
          <w:szCs w:val="24"/>
        </w:rPr>
        <w:t>del Informe del Resultado.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La   Comisión   podrá   formular   recomendaciones   al   Órgano   Superior   de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Fiscalización, las cuales serán incluidas en las conclusiones sobre el Informe del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Resultado.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5" w:after="0" w:line="273" w:lineRule="exact"/>
        <w:ind w:left="1702" w:right="1513"/>
        <w:jc w:val="both"/>
      </w:pPr>
      <w:r>
        <w:rPr>
          <w:rFonts w:ascii="Arial" w:hAnsi="Arial" w:cs="Arial"/>
          <w:color w:val="000000"/>
          <w:w w:val="109"/>
          <w:sz w:val="24"/>
          <w:szCs w:val="24"/>
        </w:rPr>
        <w:t xml:space="preserve">ARTÍCULO 47.- La Comisión, una vez estudiado y analizado el Informe del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Resultado y el contenido de la Cuenta Pública, someterá a votación del Pleno el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dictamen correspondiente a más tardar el treinta de noviembre del año de la </w:t>
      </w:r>
      <w:r>
        <w:rPr>
          <w:rFonts w:ascii="Arial" w:hAnsi="Arial" w:cs="Arial"/>
          <w:color w:val="000000"/>
          <w:sz w:val="24"/>
          <w:szCs w:val="24"/>
        </w:rPr>
        <w:t>presentación de la Cuenta Pública.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>La aprobación del dictamen no suspende el trámite de las acciones promovidas por el Órgano Superior de Fiscalización, mismas que seguirán el pro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cedimiento </w:t>
      </w:r>
      <w:r>
        <w:rPr>
          <w:rFonts w:ascii="Arial" w:hAnsi="Arial" w:cs="Arial"/>
          <w:color w:val="000000"/>
          <w:sz w:val="24"/>
          <w:szCs w:val="24"/>
        </w:rPr>
        <w:t>previsto en esta Ley.</w:t>
      </w:r>
    </w:p>
    <w:p w:rsidR="00CD7D12" w:rsidRDefault="00CD7D12">
      <w:pPr>
        <w:spacing w:after="0" w:line="276" w:lineRule="exact"/>
        <w:ind w:left="5074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5074"/>
        <w:rPr>
          <w:sz w:val="24"/>
          <w:szCs w:val="24"/>
        </w:rPr>
      </w:pPr>
    </w:p>
    <w:p w:rsidR="00CD7D12" w:rsidRDefault="00253685">
      <w:pPr>
        <w:spacing w:before="14" w:after="0" w:line="276" w:lineRule="exact"/>
        <w:ind w:left="5074"/>
      </w:pPr>
      <w:r>
        <w:rPr>
          <w:rFonts w:ascii="Arial" w:hAnsi="Arial" w:cs="Arial"/>
          <w:color w:val="000000"/>
          <w:sz w:val="24"/>
          <w:szCs w:val="24"/>
        </w:rPr>
        <w:t>TÍTULO TERCERO</w:t>
      </w:r>
    </w:p>
    <w:p w:rsidR="00CD7D12" w:rsidRDefault="00253685">
      <w:pPr>
        <w:tabs>
          <w:tab w:val="left" w:pos="2585"/>
        </w:tabs>
        <w:spacing w:before="261" w:after="0" w:line="280" w:lineRule="exact"/>
        <w:ind w:left="1738" w:right="154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DE LA FISCALIZACIÓN DE LOS RECURSOS FEDERALES ADMINISTRADOS 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EJERCIDOS POR EL ESTADO, MUNICIPIOS Y PARTICULARES</w:t>
      </w:r>
    </w:p>
    <w:p w:rsidR="00CD7D12" w:rsidRDefault="00CD7D12">
      <w:pPr>
        <w:spacing w:after="0" w:line="276" w:lineRule="exact"/>
        <w:ind w:left="5101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5101"/>
      </w:pPr>
      <w:r>
        <w:rPr>
          <w:rFonts w:ascii="Arial" w:hAnsi="Arial" w:cs="Arial"/>
          <w:color w:val="000000"/>
          <w:sz w:val="24"/>
          <w:szCs w:val="24"/>
        </w:rPr>
        <w:t>CAPÍTULO ÚNICO</w:t>
      </w:r>
    </w:p>
    <w:p w:rsidR="00CD7D12" w:rsidRDefault="00253685">
      <w:pPr>
        <w:spacing w:before="264"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ARTÍCULO  48.-  Para  efectos  de  la  fiscalización  de  recursos  federales  que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administren o ejerzan los Poderes del Estado, los Municipios, incluyendo a sus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Entes Públicos Estatales y Municipales, así como por cualquier entidad, persona </w:t>
      </w:r>
      <w:r>
        <w:rPr>
          <w:rFonts w:ascii="Arial" w:hAnsi="Arial" w:cs="Arial"/>
          <w:color w:val="000000"/>
          <w:w w:val="106"/>
          <w:sz w:val="24"/>
          <w:szCs w:val="24"/>
        </w:rPr>
        <w:t>física o moral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, pública o privada, y los transferidos a fideicomisos, mandatos,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fondos o cualquier otra figura jurídica, el Órgano Superior de Fiscalización por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conducto del Auditor Superior, podrá celebrar convenios de coordinación con la </w:t>
      </w:r>
      <w:r>
        <w:rPr>
          <w:rFonts w:ascii="Arial" w:hAnsi="Arial" w:cs="Arial"/>
          <w:color w:val="000000"/>
          <w:sz w:val="24"/>
          <w:szCs w:val="24"/>
        </w:rPr>
        <w:t>Auditoría Superior de la Federación.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3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ARTÍCULO 49.- El Auditor Superior, con sujeción a los convenios celebrados,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acordará la forma y términos que, en su caso, el personal a su cargo realizará la </w:t>
      </w:r>
      <w:r>
        <w:rPr>
          <w:rFonts w:ascii="Arial" w:hAnsi="Arial" w:cs="Arial"/>
          <w:color w:val="000000"/>
          <w:sz w:val="24"/>
          <w:szCs w:val="24"/>
        </w:rPr>
        <w:t xml:space="preserve">fiscalización de los recursos de origen federal que ejerzan </w:t>
      </w:r>
      <w:r>
        <w:rPr>
          <w:rFonts w:ascii="Arial" w:hAnsi="Arial" w:cs="Arial"/>
          <w:color w:val="000000"/>
          <w:sz w:val="24"/>
          <w:szCs w:val="24"/>
        </w:rPr>
        <w:t>los Poderes del Estado, los Municipios y los demás Entes Públicos Estatales y Municipales.</w:t>
      </w:r>
    </w:p>
    <w:p w:rsidR="00CD7D12" w:rsidRDefault="00CD7D12">
      <w:pPr>
        <w:spacing w:after="0" w:line="276" w:lineRule="exact"/>
        <w:ind w:left="5153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5153"/>
        <w:rPr>
          <w:sz w:val="24"/>
          <w:szCs w:val="24"/>
        </w:rPr>
      </w:pPr>
    </w:p>
    <w:p w:rsidR="00CD7D12" w:rsidRDefault="00253685">
      <w:pPr>
        <w:spacing w:before="13" w:after="0" w:line="276" w:lineRule="exact"/>
        <w:ind w:left="5153"/>
      </w:pPr>
      <w:r>
        <w:rPr>
          <w:rFonts w:ascii="Arial" w:hAnsi="Arial" w:cs="Arial"/>
          <w:color w:val="000000"/>
          <w:sz w:val="24"/>
          <w:szCs w:val="24"/>
        </w:rPr>
        <w:t>TÍTULO CUARTO</w:t>
      </w:r>
    </w:p>
    <w:p w:rsidR="00CD7D12" w:rsidRDefault="00253685">
      <w:pPr>
        <w:tabs>
          <w:tab w:val="left" w:pos="5101"/>
        </w:tabs>
        <w:spacing w:before="30" w:after="0" w:line="560" w:lineRule="exact"/>
        <w:ind w:left="3072" w:right="2881"/>
      </w:pPr>
      <w:r>
        <w:rPr>
          <w:rFonts w:ascii="Arial" w:hAnsi="Arial" w:cs="Arial"/>
          <w:color w:val="000000"/>
          <w:sz w:val="24"/>
          <w:szCs w:val="24"/>
        </w:rPr>
        <w:t xml:space="preserve">DE LA REVISIÓN DE SITUACIONES EXCEPCIONALES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CAPÍTULO ÚNICO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208" w:after="0" w:line="253" w:lineRule="exact"/>
        <w:ind w:left="10317"/>
      </w:pPr>
      <w:r>
        <w:rPr>
          <w:rFonts w:cs="Calibri"/>
          <w:color w:val="000000"/>
        </w:rPr>
        <w:t>30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253685">
      <w:pPr>
        <w:spacing w:before="107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ARTÍCULO 50.- Sin perjuicio del principio de posterioridad, cuando se presenten denuncias , en las que se acredite con los medios de prueba reconocidos por las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disposiciones legales aplicables, los actos contemplados en el Artículo 52 de la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Ley, el Órgano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Superior de Fiscalización procederá a requerir a las Entidades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Fiscalizadas, para que rindan un informe de situación excepcional durante el ejercicio fiscal en curso sobre los conceptos específicos, temas o situaciones </w:t>
      </w:r>
      <w:r>
        <w:rPr>
          <w:rFonts w:ascii="Arial" w:hAnsi="Arial" w:cs="Arial"/>
          <w:color w:val="000000"/>
          <w:sz w:val="24"/>
          <w:szCs w:val="24"/>
        </w:rPr>
        <w:t>vinculados de manera directa a las denuncias presentadas.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5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El  Órgano  Superior  de  Fiscalización,  deberá  acompañar  al  requerimiento </w:t>
      </w:r>
      <w:r>
        <w:rPr>
          <w:rFonts w:ascii="Arial" w:hAnsi="Arial" w:cs="Arial"/>
          <w:color w:val="000000"/>
          <w:spacing w:val="1"/>
          <w:sz w:val="24"/>
          <w:szCs w:val="24"/>
        </w:rPr>
        <w:t>formulado a las Entidades Fiscalizadas, los documentos o evidencias presentados por los denunciantes.</w:t>
      </w:r>
    </w:p>
    <w:p w:rsidR="00CD7D12" w:rsidRDefault="00CD7D12">
      <w:pPr>
        <w:spacing w:after="0" w:line="274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4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ARTÍCULO 51.- 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as Entidades Fiscalizadas deberán rendir al Órgano Superior de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Fiscalización, en un plazo que no excederá de treinta días hábiles contados a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partir de la recepción del requerimiento, un informe de situación excepcional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donde se describa la procedencia 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improcedencia de la denuncia, así como sus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actuaciones y en su caso, de las sanciones que se hubieren impuesto o a que se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hubieren  hecho  acreedores  los  servidores  públicos  involucrados  o  de  los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procedimientos sancionatorios iniciados. Este inf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orme en ningún caso contendrá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información de carácter reservado.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Con  base  en  el  informe  de  situación  excepcional,  el  Órgano  Superior  de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Fiscalización  podrá  en  su  caso,  fincar  las  responsabilidades  que  procedan,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promover otras responsabilidades ante las autoridades competentes o solicitar que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la instancia de control competente profundice en la investigación de la denuncia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formulada  e  informe  de  los  resultados  obtenidos  al  Órgano  Superior 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Fiscalizac</w:t>
      </w:r>
      <w:r>
        <w:rPr>
          <w:rFonts w:ascii="Arial" w:hAnsi="Arial" w:cs="Arial"/>
          <w:color w:val="000000"/>
          <w:sz w:val="24"/>
          <w:szCs w:val="24"/>
        </w:rPr>
        <w:t>ión.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Sin perjuicio de lo previsto en este Artículo, el Órgano Superior de Fiscalización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previa autorización de la Comisión, podrá fiscalizar directamente la situación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excepcional  una  vez  concluido  el  ejercicio  fiscal  y  en  su  caso,  fincará  las </w:t>
      </w:r>
      <w:r>
        <w:rPr>
          <w:rFonts w:ascii="Arial" w:hAnsi="Arial" w:cs="Arial"/>
          <w:color w:val="000000"/>
          <w:sz w:val="24"/>
          <w:szCs w:val="24"/>
        </w:rPr>
        <w:t>responsabilidades que procedan.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2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Los  resultados  del  informe  de  situación  excepcional  y,  en  su  caso,  de  las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sanciones impuestas o promovidas, deberán incluirse en el informe que se envíe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al Congreso.</w:t>
      </w:r>
    </w:p>
    <w:p w:rsidR="00CD7D12" w:rsidRDefault="00253685">
      <w:pPr>
        <w:spacing w:before="3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52.- Para los efectos de esta Ley, se entenderá por situaciones </w:t>
      </w:r>
      <w:r>
        <w:rPr>
          <w:rFonts w:ascii="Arial" w:hAnsi="Arial" w:cs="Arial"/>
          <w:color w:val="000000"/>
          <w:sz w:val="24"/>
          <w:szCs w:val="24"/>
        </w:rPr>
        <w:t>excepcionales aquéllas en las cuales, de la denuncia que al efecto se presente, se acredite alguna de las circunstancias siguientes: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6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I. Un daño patrimonial provocado por  las conductas previs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tas en el Artículo 61 de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esta Ley, que afecte a las haciendas públicas estatal o municipal o al patrimonio </w:t>
      </w:r>
      <w:r>
        <w:rPr>
          <w:rFonts w:ascii="Arial" w:hAnsi="Arial" w:cs="Arial"/>
          <w:color w:val="000000"/>
          <w:sz w:val="24"/>
          <w:szCs w:val="24"/>
        </w:rPr>
        <w:t>de los Entes Públicos Estatales y Municipales, por un monto que resulte superior a seis mil veces el monto del salario mínimo general vigente en el E</w:t>
      </w:r>
      <w:r>
        <w:rPr>
          <w:rFonts w:ascii="Arial" w:hAnsi="Arial" w:cs="Arial"/>
          <w:color w:val="000000"/>
          <w:sz w:val="24"/>
          <w:szCs w:val="24"/>
        </w:rPr>
        <w:t>stado;</w:t>
      </w:r>
    </w:p>
    <w:p w:rsidR="00CD7D12" w:rsidRDefault="00253685">
      <w:pPr>
        <w:spacing w:before="144" w:after="0" w:line="253" w:lineRule="exact"/>
        <w:ind w:left="10317"/>
      </w:pPr>
      <w:r>
        <w:rPr>
          <w:rFonts w:cs="Calibri"/>
          <w:color w:val="000000"/>
        </w:rPr>
        <w:t>31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II. La presunta comisión de actos que actualicen tipos penales protectores de la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Administración Pública en los términos de la legislación penal vigente y aplicable;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III. La afectación de áreas estratégicas o prioritarias de la economía;</w:t>
      </w:r>
    </w:p>
    <w:p w:rsidR="00CD7D12" w:rsidRDefault="00253685"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z w:val="24"/>
          <w:szCs w:val="24"/>
        </w:rPr>
        <w:t>IV.</w:t>
      </w:r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riesgo de que se paralice la prestación de servicios públicos esenciales para la comunidad;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V.</w:t>
      </w:r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desabasto de productos de primera necesidad; o</w:t>
      </w:r>
    </w:p>
    <w:p w:rsidR="00CD7D12" w:rsidRDefault="00253685"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>VI. Desvío flagrante de recurso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s en los términos del inciso A) de la fracción I del </w:t>
      </w:r>
      <w:r>
        <w:rPr>
          <w:rFonts w:ascii="Arial" w:hAnsi="Arial" w:cs="Arial"/>
          <w:color w:val="000000"/>
          <w:sz w:val="24"/>
          <w:szCs w:val="24"/>
        </w:rPr>
        <w:t>Artículo 61 de esta Ley.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5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ARTÍCULO 53.- La denuncia para iniciar una revisión de situación excepcional, puede ser interpuesta por cualquier persona ante el Congreso, la Comisión o el </w:t>
      </w:r>
      <w:r>
        <w:rPr>
          <w:rFonts w:ascii="Arial" w:hAnsi="Arial" w:cs="Arial"/>
          <w:color w:val="000000"/>
          <w:sz w:val="24"/>
          <w:szCs w:val="24"/>
        </w:rPr>
        <w:t>Órgano Superior de F</w:t>
      </w:r>
      <w:r>
        <w:rPr>
          <w:rFonts w:ascii="Arial" w:hAnsi="Arial" w:cs="Arial"/>
          <w:color w:val="000000"/>
          <w:sz w:val="24"/>
          <w:szCs w:val="24"/>
        </w:rPr>
        <w:t>iscalización, debiendo reunir los siguientes requisitos: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I. Constar por escrito;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II. Nombre y domicilio del denunciante;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z w:val="24"/>
          <w:szCs w:val="24"/>
        </w:rPr>
        <w:t>III. Nombre del servidor público denunciado e indicación del cargo que desempeñe o que desempeñó;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IV. Relación sucinta de los hechos;</w:t>
      </w:r>
    </w:p>
    <w:p w:rsidR="00CD7D12" w:rsidRDefault="00253685">
      <w:pPr>
        <w:spacing w:before="50" w:after="0" w:line="560" w:lineRule="exact"/>
        <w:ind w:left="1702" w:right="2924"/>
        <w:jc w:val="both"/>
      </w:pPr>
      <w:r>
        <w:rPr>
          <w:rFonts w:ascii="Arial" w:hAnsi="Arial" w:cs="Arial"/>
          <w:color w:val="000000"/>
          <w:sz w:val="24"/>
          <w:szCs w:val="24"/>
        </w:rPr>
        <w:t>V. Acompañar los elementos de prueba en que se apoya la denuncia; VI. Firma del denunciante; y</w:t>
      </w:r>
    </w:p>
    <w:p w:rsidR="00CD7D12" w:rsidRDefault="00253685">
      <w:pPr>
        <w:spacing w:before="215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VII. Fecha de presentación.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ARTÍCULO 54.- Las Entidades Fiscalizadas estarán obligadas a realizar una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revisión para elaborar el informe de situación excepcional que el Órgano Superior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de Fiscalización les requiera, sin que dicha revisión interfiera u obstaculice el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ejercicio de las funciones o atribuciones que conforme a la ley sean competencia </w:t>
      </w:r>
      <w:r>
        <w:rPr>
          <w:rFonts w:ascii="Arial" w:hAnsi="Arial" w:cs="Arial"/>
          <w:color w:val="000000"/>
          <w:sz w:val="24"/>
          <w:szCs w:val="24"/>
        </w:rPr>
        <w:t>de las auto</w:t>
      </w:r>
      <w:r>
        <w:rPr>
          <w:rFonts w:ascii="Arial" w:hAnsi="Arial" w:cs="Arial"/>
          <w:color w:val="000000"/>
          <w:sz w:val="24"/>
          <w:szCs w:val="24"/>
        </w:rPr>
        <w:t>ridades y de los servidores públicos.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ARTÍCULO 55.- Transcurrido el plazo señalado en el Artículo 51 de esta Ley, la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entidad fiscalizada sin causa justificada, no presenta el informe de situación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excepcional,  el  Órgano  Superior  de  Fiscalización  im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pondrá  a  los  servidores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públicos responsables una multa de cien a seiscientas veces el monto del salario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mínimo general vigente en el Estado, previo acuerdo tomado con la Comisión, sin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perjuicio  de  la  promoción  de  otras  responsabilidades  ante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las  autoridades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competentes ni del ejercicio de otras facultades que esta Ley le confiere.</w:t>
      </w:r>
    </w:p>
    <w:p w:rsidR="00CD7D12" w:rsidRDefault="00253685">
      <w:pPr>
        <w:spacing w:before="224" w:after="0" w:line="253" w:lineRule="exact"/>
        <w:ind w:left="10317"/>
      </w:pPr>
      <w:r>
        <w:rPr>
          <w:rFonts w:cs="Calibri"/>
          <w:color w:val="000000"/>
        </w:rPr>
        <w:t>32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La reincidencia se podrá sancionar con una multa hasta por el doble de la ya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impuesta, además de que se podrá promover la destitución de los servidores </w:t>
      </w:r>
      <w:r>
        <w:rPr>
          <w:rFonts w:ascii="Arial" w:hAnsi="Arial" w:cs="Arial"/>
          <w:color w:val="000000"/>
          <w:sz w:val="24"/>
          <w:szCs w:val="24"/>
        </w:rPr>
        <w:t>públicos responsables ante las autoridades competentes.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56.- El fincamiento de responsabilidades y la imposición de sanciones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no  relevarán  al  infractor  de  cumplir  con  las  obligaciones  o  regularizar  las </w:t>
      </w:r>
      <w:r>
        <w:rPr>
          <w:rFonts w:ascii="Arial" w:hAnsi="Arial" w:cs="Arial"/>
          <w:color w:val="000000"/>
          <w:sz w:val="24"/>
          <w:szCs w:val="24"/>
        </w:rPr>
        <w:t>situaciones que motivaron las multas.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57.- Cuando el Órgano Superior de Fiscalización, además de imponer la sanción respectiva, requiera al infractor para que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en un plazo determinado, que </w:t>
      </w:r>
      <w:r>
        <w:rPr>
          <w:rFonts w:ascii="Arial" w:hAnsi="Arial" w:cs="Arial"/>
          <w:color w:val="000000"/>
          <w:sz w:val="24"/>
          <w:szCs w:val="24"/>
        </w:rPr>
        <w:t>nunca será mayor a treinta días naturales, cumpla con la obligación omitida motivo de la sanción y éste incumpla, será sancionado como reincidente.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1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ARTÍCULO 58.- Para imponer la multa que corresponda, el Órgano Superior de </w:t>
      </w:r>
      <w:r>
        <w:rPr>
          <w:rFonts w:ascii="Arial" w:hAnsi="Arial" w:cs="Arial"/>
          <w:color w:val="000000"/>
          <w:w w:val="105"/>
          <w:sz w:val="24"/>
          <w:szCs w:val="24"/>
        </w:rPr>
        <w:t>Fis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calización debe oír previamente al presunto infractor y tener en cuenta sus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condiciones económicas, así como la gravedad de la infracción cometida, y en su caso, elementos atenuantes, su nivel jerárquico y la necesidad de evitar prácticas </w:t>
      </w:r>
      <w:r>
        <w:rPr>
          <w:rFonts w:ascii="Arial" w:hAnsi="Arial" w:cs="Arial"/>
          <w:color w:val="000000"/>
          <w:sz w:val="24"/>
          <w:szCs w:val="24"/>
        </w:rPr>
        <w:t>tendientes a cont</w:t>
      </w:r>
      <w:r>
        <w:rPr>
          <w:rFonts w:ascii="Arial" w:hAnsi="Arial" w:cs="Arial"/>
          <w:color w:val="000000"/>
          <w:sz w:val="24"/>
          <w:szCs w:val="24"/>
        </w:rPr>
        <w:t>ravenir las disposiciones contenidas en esta Ley.</w:t>
      </w:r>
    </w:p>
    <w:p w:rsidR="00CD7D12" w:rsidRDefault="00253685">
      <w:pPr>
        <w:spacing w:before="26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59.- Lo dispuesto en el presente Capítulo, no excluye la imposición de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las sanciones que conforme a ésta u otras leyes fueren aplicables por el Órgano </w:t>
      </w:r>
      <w:r>
        <w:rPr>
          <w:rFonts w:ascii="Arial" w:hAnsi="Arial" w:cs="Arial"/>
          <w:color w:val="000000"/>
          <w:sz w:val="24"/>
          <w:szCs w:val="24"/>
        </w:rPr>
        <w:t>Superior de Fiscalización ni del fincamiento de otras responsabilidades.</w:t>
      </w: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253685">
      <w:pPr>
        <w:spacing w:before="147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before="1" w:after="0" w:line="271" w:lineRule="exact"/>
        <w:ind w:left="5194"/>
      </w:pPr>
      <w:r>
        <w:rPr>
          <w:rFonts w:ascii="Arial" w:hAnsi="Arial" w:cs="Arial"/>
          <w:color w:val="000000"/>
          <w:sz w:val="24"/>
          <w:szCs w:val="24"/>
        </w:rPr>
        <w:t>TÍTULO QUINTO</w:t>
      </w:r>
    </w:p>
    <w:p w:rsidR="00CD7D12" w:rsidRDefault="00253685">
      <w:pPr>
        <w:spacing w:before="19" w:after="0" w:line="260" w:lineRule="exact"/>
        <w:ind w:left="1843" w:right="165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DE LA DETERMINACIÓN DE DAÑOS Y PERJUICIOS, DEL FINCAMIENTO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RESPONSABILIDADES Y DE LA IMPOSICIÓN DE MEDIDAS DE APREMIO.</w:t>
      </w: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253685">
      <w:pPr>
        <w:spacing w:before="17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</w:t>
      </w:r>
      <w:r>
        <w:rPr>
          <w:rFonts w:ascii="Arial" w:hAnsi="Arial" w:cs="Arial"/>
          <w:color w:val="FF0000"/>
          <w:sz w:val="18"/>
          <w:szCs w:val="18"/>
        </w:rPr>
        <w:t>65 (reforma  23/03/2015)</w:t>
      </w:r>
    </w:p>
    <w:p w:rsidR="00CD7D12" w:rsidRDefault="00253685">
      <w:pPr>
        <w:spacing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60.- Si de la revisión y Fiscalización Superior de las Cuentas Públicas,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aparecieran irregularidades que permitan presumir la existencia de hechos o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conductas que produzcan daños o perjuicios a las haciendas públicas estatal y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municipal  o  al  patrimonio  de  los  Entes  Públicos  Estatales  y  Municipales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necesariamente vinculados con un Beneficio Económico, el Órgano Superior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Fiscalización pro</w:t>
      </w:r>
      <w:r>
        <w:rPr>
          <w:rFonts w:ascii="Arial" w:hAnsi="Arial" w:cs="Arial"/>
          <w:color w:val="000000"/>
          <w:sz w:val="24"/>
          <w:szCs w:val="24"/>
        </w:rPr>
        <w:t>cederá a: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5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I. Determinar los daños y perjuicios correspondientes y las responsabilidades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resarcitorias por medio de indemnizaciones y sanciones en los términos de esta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Ley;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II. Promover ante las autoridades competentes el fincamiento de procedimientos </w:t>
      </w:r>
      <w:r>
        <w:rPr>
          <w:rFonts w:ascii="Arial" w:hAnsi="Arial" w:cs="Arial"/>
          <w:color w:val="000000"/>
          <w:sz w:val="24"/>
          <w:szCs w:val="24"/>
        </w:rPr>
        <w:t>resarcitorios en los casos que proceda, y de otras responsabilidades;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III. Promover las acciones de responsabilidad a que se refiere el Capítulo Décimo </w:t>
      </w:r>
      <w:r>
        <w:rPr>
          <w:rFonts w:ascii="Arial" w:hAnsi="Arial" w:cs="Arial"/>
          <w:color w:val="000000"/>
          <w:sz w:val="24"/>
          <w:szCs w:val="24"/>
        </w:rPr>
        <w:t>Sexto de la Constitución Política del Estado de Aguascalientes;</w:t>
      </w:r>
    </w:p>
    <w:p w:rsidR="00CD7D12" w:rsidRDefault="00253685">
      <w:pPr>
        <w:spacing w:before="143" w:after="0" w:line="253" w:lineRule="exact"/>
        <w:ind w:left="10317"/>
      </w:pPr>
      <w:r>
        <w:rPr>
          <w:rFonts w:cs="Calibri"/>
          <w:color w:val="000000"/>
        </w:rPr>
        <w:t>33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253685">
      <w:pPr>
        <w:spacing w:before="114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before="276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IV. Presentar las denuncias y querellas penales, a que haya lugar;</w:t>
      </w:r>
    </w:p>
    <w:p w:rsidR="00CD7D12" w:rsidRDefault="00253685">
      <w:pPr>
        <w:spacing w:before="261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V. Coadyuvar con el Ministerio Público en los procesos penales investigatorios y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judiciales  correspondientes.  En  estos  casos,  el  Ministerio  Público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 recabará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previamente la opinión del Órgano Superior de Fiscalización, respecto de las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resoluciones que dicte sobre el no ejercicio o el desistimiento de la acción penal; y</w:t>
      </w:r>
    </w:p>
    <w:p w:rsidR="00CD7D12" w:rsidRDefault="00253685"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VI. Fincar las responsabilidades resarcitorias en caso de omisión de actuación de </w:t>
      </w:r>
      <w:r>
        <w:rPr>
          <w:rFonts w:ascii="Arial" w:hAnsi="Arial" w:cs="Arial"/>
          <w:color w:val="000000"/>
          <w:sz w:val="24"/>
          <w:szCs w:val="24"/>
        </w:rPr>
        <w:t>la Instancia de Control Competente.</w:t>
      </w:r>
    </w:p>
    <w:p w:rsidR="00CD7D12" w:rsidRDefault="00CD7D12">
      <w:pPr>
        <w:spacing w:after="0" w:line="276" w:lineRule="exact"/>
        <w:ind w:left="5420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5420"/>
      </w:pPr>
      <w:r>
        <w:rPr>
          <w:rFonts w:ascii="Arial" w:hAnsi="Arial" w:cs="Arial"/>
          <w:color w:val="000000"/>
          <w:sz w:val="24"/>
          <w:szCs w:val="24"/>
        </w:rPr>
        <w:t>CAPÍTULO II</w:t>
      </w:r>
    </w:p>
    <w:p w:rsidR="00CD7D12" w:rsidRDefault="00253685">
      <w:pPr>
        <w:spacing w:before="264" w:after="0" w:line="276" w:lineRule="exact"/>
        <w:ind w:left="3305"/>
      </w:pPr>
      <w:r>
        <w:rPr>
          <w:rFonts w:ascii="Arial" w:hAnsi="Arial" w:cs="Arial"/>
          <w:color w:val="000000"/>
          <w:sz w:val="24"/>
          <w:szCs w:val="24"/>
        </w:rPr>
        <w:t>Del Fincamiento de Responsabilidades Resarcitorias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>ARTÍCULO 61.- Para los efectos de esta Ley incurren en responsabilidad co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z w:val="24"/>
          <w:szCs w:val="24"/>
        </w:rPr>
        <w:t>motivo de la revisión a la Cuenta Pública: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 Bold" w:hAnsi="Arial Bold" w:cs="Arial Bold"/>
          <w:color w:val="000000"/>
          <w:spacing w:val="2"/>
          <w:sz w:val="24"/>
          <w:szCs w:val="24"/>
        </w:rPr>
        <w:t>I.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Los servidores públicos y los particulares, personas físicas o morales, por actos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u omisiones que causen los siguientes daños y perjuicios a las haciendas públicas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estatal y municipal o al patrimonio de los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Entes Públicos Estatales y Municipales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necesariamente vinculados con un Beneficio Económico que estén implicados en:</w:t>
      </w:r>
    </w:p>
    <w:p w:rsidR="00CD7D12" w:rsidRDefault="00253685">
      <w:pPr>
        <w:spacing w:before="265" w:after="0" w:line="275" w:lineRule="exact"/>
        <w:ind w:left="1702" w:right="1513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A)   Desvío   de   recursos   para   beneficio   de   él,   su   cónyuge   o   parientes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consanguíneos o por afinidad hasta el cuarto grado, para terceros con los que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tenga relaciones profesionales, laborales o de negocios, para socios o sociedades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de las que el servidor público o las personas antes referidas formen o hayan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formado parte; y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>B)</w:t>
      </w:r>
      <w:r>
        <w:rPr>
          <w:rFonts w:ascii="Arial Bold" w:hAnsi="Arial Bold" w:cs="Arial Bold"/>
          <w:color w:val="000000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Adquirir bienes o servicios con un precio superior al valor real de mercado de </w:t>
      </w:r>
      <w:r>
        <w:rPr>
          <w:rFonts w:ascii="Arial" w:hAnsi="Arial" w:cs="Arial"/>
          <w:color w:val="000000"/>
          <w:sz w:val="24"/>
          <w:szCs w:val="24"/>
        </w:rPr>
        <w:t>los mismos.</w:t>
      </w:r>
    </w:p>
    <w:p w:rsidR="00CD7D12" w:rsidRDefault="00253685">
      <w:pPr>
        <w:spacing w:before="1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ARTÍCULO 62.- Las sanciones por responsabilidades a las que se refiere el </w:t>
      </w:r>
      <w:r>
        <w:rPr>
          <w:rFonts w:ascii="Arial" w:hAnsi="Arial" w:cs="Arial"/>
          <w:color w:val="000000"/>
          <w:sz w:val="24"/>
          <w:szCs w:val="24"/>
        </w:rPr>
        <w:t>Artículo anterior serán:</w:t>
      </w:r>
    </w:p>
    <w:p w:rsidR="00CD7D12" w:rsidRDefault="00253685">
      <w:pPr>
        <w:spacing w:before="257" w:after="0" w:line="276" w:lineRule="exact"/>
        <w:ind w:left="1702"/>
      </w:pPr>
      <w:r>
        <w:rPr>
          <w:rFonts w:ascii="Arial Bold" w:hAnsi="Arial Bold" w:cs="Arial Bold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z w:val="24"/>
          <w:szCs w:val="24"/>
        </w:rPr>
        <w:t xml:space="preserve"> Restitución de los daños y perjuicios causados a la Hacienda Pública.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0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63.- Las responsabilidades que conforme a esta Ley se finquen, tienen por objeto resarcir al Estado, Municipios y demás Entidades Fiscalizadas, el monto </w:t>
      </w:r>
      <w:r>
        <w:rPr>
          <w:rFonts w:ascii="Arial" w:hAnsi="Arial" w:cs="Arial"/>
          <w:color w:val="000000"/>
          <w:w w:val="106"/>
          <w:sz w:val="24"/>
          <w:szCs w:val="24"/>
        </w:rPr>
        <w:t>de  los  daños  y  per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juicios  estimables  en  dinero  que  se  hayan  causado, </w:t>
      </w:r>
      <w:r>
        <w:rPr>
          <w:rFonts w:ascii="Arial" w:hAnsi="Arial" w:cs="Arial"/>
          <w:color w:val="000000"/>
          <w:sz w:val="24"/>
          <w:szCs w:val="24"/>
        </w:rPr>
        <w:t>respectivamente, a sus haciendas públicas y a su patrimonio.</w:t>
      </w: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253685">
      <w:pPr>
        <w:spacing w:before="15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tabs>
          <w:tab w:val="left" w:pos="3198"/>
        </w:tabs>
        <w:spacing w:before="1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64.-   Las   responsabilidades   resarcitorias   para   obtener   las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indemnizaciones y sanciones pecuniarias correspondientes a que se refiere este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Capítulo se constituirán a los servidores públicos o a los particulares, personas</w:t>
      </w:r>
    </w:p>
    <w:p w:rsidR="00CD7D12" w:rsidRDefault="00253685">
      <w:pPr>
        <w:spacing w:before="225" w:after="0" w:line="253" w:lineRule="exact"/>
        <w:ind w:left="10317"/>
      </w:pPr>
      <w:r>
        <w:rPr>
          <w:rFonts w:cs="Calibri"/>
          <w:color w:val="000000"/>
        </w:rPr>
        <w:t>34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físicas o morales que directamente hayan ejecutado los actos o incurran en las </w:t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omisiones que las hayan originado por causas que impliquen dolo, culpa o </w:t>
      </w:r>
      <w:r>
        <w:rPr>
          <w:rFonts w:ascii="Arial" w:hAnsi="Arial" w:cs="Arial"/>
          <w:color w:val="000000"/>
          <w:sz w:val="24"/>
          <w:szCs w:val="24"/>
        </w:rPr>
        <w:t>negligencia por parte de los mismos.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Serán  responsables  solidarios  con  los  servidores  públicos, 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los  particulares,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persona física o moral, en los casos en que hayan participado y originado una </w:t>
      </w:r>
      <w:r>
        <w:rPr>
          <w:rFonts w:ascii="Arial" w:hAnsi="Arial" w:cs="Arial"/>
          <w:color w:val="000000"/>
          <w:sz w:val="24"/>
          <w:szCs w:val="24"/>
        </w:rPr>
        <w:t>responsabilidad resarcitoria.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ARTÍCULO  65.-  Las  responsabilidades  resarcitorias  señaladas,  se  fincarán </w:t>
      </w:r>
      <w:r>
        <w:br/>
      </w:r>
      <w:r>
        <w:rPr>
          <w:rFonts w:ascii="Arial" w:hAnsi="Arial" w:cs="Arial"/>
          <w:color w:val="000000"/>
          <w:w w:val="110"/>
          <w:sz w:val="24"/>
          <w:szCs w:val="24"/>
        </w:rPr>
        <w:t xml:space="preserve">independientemente de las que procedan con base en otras leyes y de las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sanciones de carácter penal que imponga la autoridad administrativa o judicial.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6" w:lineRule="exact"/>
        <w:ind w:left="1702" w:right="1513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66.- Las responsabilidades que se finquen a los servidores públicos de </w:t>
      </w:r>
      <w:r>
        <w:br/>
      </w:r>
      <w:r>
        <w:rPr>
          <w:rFonts w:ascii="Arial" w:hAnsi="Arial" w:cs="Arial"/>
          <w:color w:val="000000"/>
          <w:w w:val="110"/>
          <w:sz w:val="24"/>
          <w:szCs w:val="24"/>
        </w:rPr>
        <w:t>los Poderes del Estad</w:t>
      </w:r>
      <w:r>
        <w:rPr>
          <w:rFonts w:ascii="Arial" w:hAnsi="Arial" w:cs="Arial"/>
          <w:color w:val="000000"/>
          <w:w w:val="110"/>
          <w:sz w:val="24"/>
          <w:szCs w:val="24"/>
        </w:rPr>
        <w:t xml:space="preserve">o, los Municipios y de los Entes Públicos Estatales y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Municipales y del Órgano Superior de Fiscalización, no eximen a éstos ni a los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particulares, personas físicas o morales, de sus obligaciones, cuyo cumplimiento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>se les exigirá aun cuando la responsabi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lidad se hubiere hecho efectiva total 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parcialmente.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10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Las sanciones que determine el Órgano Superior de Fiscalización, deberán ser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acordes al daño y perjuicio que hubiere sufrido el erario, de manera que exista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resarcimiento al Estado, Municipios o sus entes públicos, según se trate. En estas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se incluirá la indemnización y multas que podrán ascender hasta dos tantos del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lucro obtenido.</w:t>
      </w:r>
    </w:p>
    <w:p w:rsidR="00CD7D12" w:rsidRDefault="00253685">
      <w:pPr>
        <w:spacing w:before="2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tabs>
          <w:tab w:val="left" w:pos="3134"/>
        </w:tabs>
        <w:spacing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67.-   El   Órgano   Superior   de   Fiscalización   con   base   en   las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disposiciones de esta Ley, formulará y notificará a las Entidades Fiscalizadas y a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los ex funcionarios de las mismas cuando el proceso de revisión corresponda al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>período de su ge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stión, los pliegos de observaciones derivados de la revisión y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Fiscalización Superior de las Cuentas Públicas, en los que se determinará en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cantidad líquida, la presunta responsabilidad de los infractores, la cual deberá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contabilizarse de inmediato.</w:t>
      </w:r>
    </w:p>
    <w:p w:rsidR="00CD7D12" w:rsidRDefault="00253685">
      <w:pPr>
        <w:spacing w:before="257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En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los casos en que la irregularidad no exceda de cien veces el monto del salario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mínimo diario general vigente en el Estado en la fecha en que se cometa la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infracción, no se formulará el pliego de observaciones respectivo, sin perjuicio de </w:t>
      </w:r>
      <w:r>
        <w:rPr>
          <w:rFonts w:ascii="Arial" w:hAnsi="Arial" w:cs="Arial"/>
          <w:color w:val="000000"/>
          <w:sz w:val="24"/>
          <w:szCs w:val="24"/>
        </w:rPr>
        <w:t>las acciones que s</w:t>
      </w:r>
      <w:r>
        <w:rPr>
          <w:rFonts w:ascii="Arial" w:hAnsi="Arial" w:cs="Arial"/>
          <w:color w:val="000000"/>
          <w:sz w:val="24"/>
          <w:szCs w:val="24"/>
        </w:rPr>
        <w:t>e promuevan ante las instancias de control competentes para el fincamiento de responsabilidades administrativas sancionatorias.</w:t>
      </w:r>
    </w:p>
    <w:p w:rsidR="00CD7D12" w:rsidRDefault="00253685">
      <w:pPr>
        <w:spacing w:before="201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ARTÍCULO 68.- Las Entidades Fiscalizadas y sus ex funcionarios en su caso,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deberán solventar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los pliegos de observaciones como lo establece la presente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Ley,  ante  el  Órgano  Superior  de  Fiscalización,  el  cual  notificará  de  ello  al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Congreso.</w:t>
      </w:r>
    </w:p>
    <w:p w:rsidR="00CD7D12" w:rsidRDefault="00253685">
      <w:pPr>
        <w:spacing w:before="253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Cuando  los  pliegos  de  observaciones  no  sean  atendidos  dentro  del  plazo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señalado, o bien, la documentación y argumentos presentados no sean suficientes</w:t>
      </w:r>
    </w:p>
    <w:p w:rsidR="00CD7D12" w:rsidRDefault="00253685">
      <w:pPr>
        <w:spacing w:before="143" w:after="0" w:line="253" w:lineRule="exact"/>
        <w:ind w:left="10317"/>
      </w:pPr>
      <w:r>
        <w:rPr>
          <w:rFonts w:cs="Calibri"/>
          <w:color w:val="000000"/>
        </w:rPr>
        <w:t>35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a juicio del Órgano Superior de Fiscalización para solventar las observaciones,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solicitará a la Instancia de Control Competente, el inicio del procedimiento para el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fincamiento  de  responsabilidades  resarcitorias  a  que  se  refiere  el  siguiente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capítulo.</w:t>
      </w:r>
    </w:p>
    <w:p w:rsidR="00CD7D12" w:rsidRDefault="00253685">
      <w:pPr>
        <w:spacing w:before="264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De la misma manera, el Órgano Superior de Fiscalización solicitará en 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pliegos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 observaciones, la intervención de las instancias de control competentes, para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que, en el ámbito de su competencia, investiguen e inicien el procedimiento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sancionatorio  por  los  actos  u  omisiones  de  los  servidores  públicos  de  las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E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ntidades Fiscalizadas de los cuales pudieran desprenderse responsabilidades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administrativas.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15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Una vez que las instancias de control competentes cuenten con la información de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las  auditorías  practicadas  por  el  Órgano  Superior  de  Fiscalización,  deberán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comunicar a éste, dentro de los treinta días hábiles siguientes, sobre el inicio de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las investigaciones, o bien sobre la procedencia o improcedencia de iniciar el </w:t>
      </w:r>
      <w:r>
        <w:rPr>
          <w:rFonts w:ascii="Arial" w:hAnsi="Arial" w:cs="Arial"/>
          <w:color w:val="000000"/>
          <w:sz w:val="24"/>
          <w:szCs w:val="24"/>
        </w:rPr>
        <w:t>procedim</w:t>
      </w:r>
      <w:r>
        <w:rPr>
          <w:rFonts w:ascii="Arial" w:hAnsi="Arial" w:cs="Arial"/>
          <w:color w:val="000000"/>
          <w:sz w:val="24"/>
          <w:szCs w:val="24"/>
        </w:rPr>
        <w:t>iento resarcitorio o administrativo de responsabilidades.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Las decisiones de la Instancia de Control Competente podrán versar sobre lo </w:t>
      </w:r>
      <w:r>
        <w:rPr>
          <w:rFonts w:ascii="Arial" w:hAnsi="Arial" w:cs="Arial"/>
          <w:color w:val="000000"/>
          <w:sz w:val="24"/>
          <w:szCs w:val="24"/>
        </w:rPr>
        <w:t>siguiente:</w:t>
      </w:r>
    </w:p>
    <w:p w:rsidR="00CD7D12" w:rsidRDefault="00253685">
      <w:pPr>
        <w:spacing w:before="260" w:after="0" w:line="280" w:lineRule="exact"/>
        <w:ind w:left="1702" w:right="1512"/>
        <w:jc w:val="both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I.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El inicio de las investigaciones para determinar la procedencia o improcedencia </w:t>
      </w:r>
      <w:r>
        <w:rPr>
          <w:rFonts w:ascii="Arial" w:hAnsi="Arial" w:cs="Arial"/>
          <w:color w:val="000000"/>
          <w:sz w:val="24"/>
          <w:szCs w:val="24"/>
        </w:rPr>
        <w:t>de procedimientos resarcit</w:t>
      </w:r>
      <w:r>
        <w:rPr>
          <w:rFonts w:ascii="Arial" w:hAnsi="Arial" w:cs="Arial"/>
          <w:color w:val="000000"/>
          <w:sz w:val="24"/>
          <w:szCs w:val="24"/>
        </w:rPr>
        <w:t>orio.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15"/>
        <w:jc w:val="both"/>
      </w:pPr>
      <w:r>
        <w:rPr>
          <w:rFonts w:ascii="Arial Bold" w:hAnsi="Arial Bold" w:cs="Arial Bold"/>
          <w:color w:val="000000"/>
          <w:sz w:val="24"/>
          <w:szCs w:val="24"/>
        </w:rPr>
        <w:t>II.</w:t>
      </w:r>
      <w:r>
        <w:rPr>
          <w:rFonts w:ascii="Arial" w:hAnsi="Arial" w:cs="Arial"/>
          <w:color w:val="000000"/>
          <w:sz w:val="24"/>
          <w:szCs w:val="24"/>
        </w:rPr>
        <w:t xml:space="preserve"> La procedencia o improcedencia de iniciar el procedimiento resarcitorio derivado de las causales contempladas en la Ley.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11"/>
        <w:jc w:val="both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III.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La imposición o absolución de responsabilidades resarcitorias derivadas de las </w:t>
      </w:r>
      <w:r>
        <w:rPr>
          <w:rFonts w:ascii="Arial" w:hAnsi="Arial" w:cs="Arial"/>
          <w:color w:val="000000"/>
          <w:sz w:val="24"/>
          <w:szCs w:val="24"/>
        </w:rPr>
        <w:t>causales contempladas en la Ley.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 Bold" w:hAnsi="Arial Bold" w:cs="Arial Bold"/>
          <w:color w:val="000000"/>
          <w:w w:val="103"/>
          <w:sz w:val="24"/>
          <w:szCs w:val="24"/>
        </w:rPr>
        <w:t>IV.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Los demás supuestos contemplados en la Ley de Responsabilidades de los </w:t>
      </w:r>
      <w:r>
        <w:rPr>
          <w:rFonts w:ascii="Arial" w:hAnsi="Arial" w:cs="Arial"/>
          <w:color w:val="000000"/>
          <w:sz w:val="24"/>
          <w:szCs w:val="24"/>
        </w:rPr>
        <w:t>Servidores Públicos para el Estado de Aguascalientes.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Las decisiones de la Instancia de Control Competente deberán justificarse en los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motivos y fundamentos adecuados para cada caso, y las mismas serán definitivas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tanto  para  las  Entidades  Fiscalizadas  como  para  el  Órgano  Superior 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Fiscalización.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1" w:after="0" w:line="275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Artículo 68 Bis.- La Contraloría interna del Congreso, procederá en términos 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la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Ley   de   Responsabilidades   de   los   Servidores   Públicos   del   Estado   de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Aguascalientes,  a  instaurar  los  procedimientos  administrativos  disciplinarios,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aplicando las sanciones correspondientes, cuando los servidores públicos del </w:t>
      </w:r>
      <w:r>
        <w:rPr>
          <w:rFonts w:ascii="Arial" w:hAnsi="Arial" w:cs="Arial"/>
          <w:color w:val="000000"/>
          <w:sz w:val="24"/>
          <w:szCs w:val="24"/>
        </w:rPr>
        <w:t>Órgano</w:t>
      </w:r>
      <w:r>
        <w:rPr>
          <w:rFonts w:ascii="Arial" w:hAnsi="Arial" w:cs="Arial"/>
          <w:color w:val="000000"/>
          <w:sz w:val="24"/>
          <w:szCs w:val="24"/>
        </w:rPr>
        <w:t xml:space="preserve"> Superior de Fiscalización, al revisar las Cuentas Públicas: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2421"/>
        </w:tabs>
        <w:spacing w:before="38" w:after="0" w:line="260" w:lineRule="exact"/>
        <w:ind w:left="1702" w:right="151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No  formulen  las  observaciones  sobre  las  situaciones  irregulares  que </w:t>
      </w:r>
      <w:r>
        <w:rPr>
          <w:rFonts w:ascii="Arial" w:hAnsi="Arial" w:cs="Arial"/>
          <w:color w:val="000000"/>
          <w:sz w:val="24"/>
          <w:szCs w:val="24"/>
        </w:rPr>
        <w:t>detecten o debieron detectar;</w:t>
      </w:r>
    </w:p>
    <w:p w:rsidR="00CD7D12" w:rsidRDefault="00253685">
      <w:pPr>
        <w:spacing w:before="226" w:after="0" w:line="253" w:lineRule="exact"/>
        <w:ind w:left="10317"/>
      </w:pPr>
      <w:r>
        <w:rPr>
          <w:rFonts w:cs="Calibri"/>
          <w:color w:val="000000"/>
        </w:rPr>
        <w:t>36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2421"/>
        </w:tabs>
        <w:spacing w:before="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II.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No guarden secreto y revelen los hechos, datos o circunstancias de que </w:t>
      </w:r>
      <w:r>
        <w:rPr>
          <w:rFonts w:ascii="Arial" w:hAnsi="Arial" w:cs="Arial"/>
          <w:color w:val="000000"/>
          <w:sz w:val="24"/>
          <w:szCs w:val="24"/>
        </w:rPr>
        <w:t>tengan conocimiento en el desempeño de su trabajo;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2421"/>
        </w:tabs>
        <w:spacing w:before="9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III.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Desempeñen su trabajo con notoria negligencia;</w:t>
      </w:r>
    </w:p>
    <w:p w:rsidR="00CD7D12" w:rsidRDefault="00253685">
      <w:pPr>
        <w:tabs>
          <w:tab w:val="left" w:pos="2421"/>
        </w:tabs>
        <w:spacing w:before="276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IV.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Incumplan las Normas Generales de Auditoría Gubernamental; y</w:t>
      </w:r>
    </w:p>
    <w:p w:rsidR="00CD7D12" w:rsidRDefault="00253685">
      <w:pPr>
        <w:tabs>
          <w:tab w:val="left" w:pos="2421"/>
        </w:tabs>
        <w:spacing w:before="276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Realicen obse</w:t>
      </w:r>
      <w:r>
        <w:rPr>
          <w:rFonts w:ascii="Arial" w:hAnsi="Arial" w:cs="Arial"/>
          <w:color w:val="000000"/>
          <w:sz w:val="24"/>
          <w:szCs w:val="24"/>
        </w:rPr>
        <w:t>rvaciones carentes de motivos y fundamentos.</w:t>
      </w:r>
    </w:p>
    <w:p w:rsidR="00CD7D12" w:rsidRDefault="00253685">
      <w:pPr>
        <w:spacing w:before="256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Las conductas contenidas en este Artículo, serán sancionadas en los términos del </w:t>
      </w:r>
      <w:r>
        <w:rPr>
          <w:rFonts w:ascii="Arial" w:hAnsi="Arial" w:cs="Arial"/>
          <w:color w:val="000000"/>
          <w:sz w:val="24"/>
          <w:szCs w:val="24"/>
        </w:rPr>
        <w:t>Artículo 80 de la Ley de Responsabilidad de los Servidores Públicos del Estado de Aguascalientes.</w:t>
      </w:r>
    </w:p>
    <w:p w:rsidR="00CD7D12" w:rsidRDefault="00CD7D12">
      <w:pPr>
        <w:spacing w:after="0" w:line="276" w:lineRule="exact"/>
        <w:ind w:left="5386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5386"/>
      </w:pPr>
      <w:r>
        <w:rPr>
          <w:rFonts w:ascii="Arial" w:hAnsi="Arial" w:cs="Arial"/>
          <w:color w:val="000000"/>
          <w:sz w:val="24"/>
          <w:szCs w:val="24"/>
        </w:rPr>
        <w:t>CAPÍTULO III</w:t>
      </w:r>
    </w:p>
    <w:p w:rsidR="00CD7D12" w:rsidRDefault="00253685">
      <w:pPr>
        <w:spacing w:before="264" w:after="0" w:line="276" w:lineRule="exact"/>
        <w:ind w:left="2105"/>
      </w:pPr>
      <w:r>
        <w:rPr>
          <w:rFonts w:ascii="Arial" w:hAnsi="Arial" w:cs="Arial"/>
          <w:color w:val="000000"/>
          <w:sz w:val="24"/>
          <w:szCs w:val="24"/>
        </w:rPr>
        <w:t>Del Procedimiento para el Fincamiento de Responsabilidades Resarcitorias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ARTÍCULO 69.- El fincamiento de las responsabilidades resarcitorias se sujetará </w:t>
      </w:r>
      <w:r>
        <w:rPr>
          <w:rFonts w:ascii="Arial" w:hAnsi="Arial" w:cs="Arial"/>
          <w:color w:val="000000"/>
          <w:sz w:val="24"/>
          <w:szCs w:val="24"/>
        </w:rPr>
        <w:t>al procedimiento siguiente:</w:t>
      </w:r>
    </w:p>
    <w:p w:rsidR="00CD7D12" w:rsidRDefault="00253685">
      <w:pPr>
        <w:spacing w:before="264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I. Se notificará de manera personal al presunto o presuntos infractores, 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l acuerdo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que contenga los hechos y fundamentos legales de los mismos que se le imputan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y las pruebas que los sustentan, las irregularidades pendientes de solventar que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sean causa de responsabilidad en términos de esta Ley, y en ese mismo acto se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le ci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tará a una audiencia de pruebas y alegatos en la sede del Órgano Superior de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Fiscalización, para que comparezcan personalmente o tratándose de personas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morales, a través de su representante legal; señalando el lugar, día y hora, en que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tendrá verificati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vo dicha audiencia y su derecho a ofrecer pruebas y alegar en la </w:t>
      </w:r>
      <w:r>
        <w:br/>
      </w:r>
      <w:r>
        <w:rPr>
          <w:rFonts w:ascii="Arial" w:hAnsi="Arial" w:cs="Arial"/>
          <w:color w:val="000000"/>
          <w:w w:val="110"/>
          <w:sz w:val="24"/>
          <w:szCs w:val="24"/>
        </w:rPr>
        <w:t xml:space="preserve">misma lo que a su derecho convenga, por sí o por medio de un defensor;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apercibidos que de no comparecer sin justa causa, se tendrá por precluido su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derecho  para  ofrecer  pruebas  o  formular  alegatos,  y  se  resolverá  con  los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elementos que obren en el expediente respectivo.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8" w:after="0" w:line="260" w:lineRule="exact"/>
        <w:ind w:left="1702" w:right="1513"/>
        <w:jc w:val="both"/>
      </w:pPr>
      <w:r>
        <w:rPr>
          <w:rFonts w:ascii="Arial" w:hAnsi="Arial" w:cs="Arial"/>
          <w:color w:val="000000"/>
          <w:sz w:val="24"/>
          <w:szCs w:val="24"/>
        </w:rPr>
        <w:t>Entre la fecha de citación y la de la audiencia deberá mediar un plazo no menor de quince días hábiles;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II. El escrito 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ediante el cual el presunto infractor exprese sus defensas y oponga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sus excepciones, deberá presentarse a más tardar el día en que se celebre la </w:t>
      </w:r>
      <w:r>
        <w:rPr>
          <w:rFonts w:ascii="Arial" w:hAnsi="Arial" w:cs="Arial"/>
          <w:color w:val="000000"/>
          <w:sz w:val="24"/>
          <w:szCs w:val="24"/>
        </w:rPr>
        <w:t>audiencia, y contendrá como mínimo los siguientes requisitos: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>A) Nombre, firma autógrafa y domicilio particular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del presunto infractor y, en su </w:t>
      </w:r>
      <w:r>
        <w:rPr>
          <w:rFonts w:ascii="Arial" w:hAnsi="Arial" w:cs="Arial"/>
          <w:color w:val="000000"/>
          <w:sz w:val="24"/>
          <w:szCs w:val="24"/>
        </w:rPr>
        <w:t>caso, de su representante legal;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B) El domicilio que señala para oír y recibir notificaciones en su caso, así como el </w:t>
      </w:r>
      <w:r>
        <w:rPr>
          <w:rFonts w:ascii="Arial" w:hAnsi="Arial" w:cs="Arial"/>
          <w:color w:val="000000"/>
          <w:sz w:val="24"/>
          <w:szCs w:val="24"/>
        </w:rPr>
        <w:t>nombre de la persona autorizada para recibirlas;</w:t>
      </w:r>
    </w:p>
    <w:p w:rsidR="00CD7D12" w:rsidRDefault="00253685">
      <w:pPr>
        <w:spacing w:before="226" w:after="0" w:line="253" w:lineRule="exact"/>
        <w:ind w:left="10317"/>
      </w:pPr>
      <w:r>
        <w:rPr>
          <w:rFonts w:cs="Calibri"/>
          <w:color w:val="000000"/>
        </w:rPr>
        <w:t>37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32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C) Señalar la autoridad a la que se dirige; y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D) Las pruebas en las que se funde su defensa y tenga relación directa con los </w:t>
      </w:r>
      <w:r>
        <w:rPr>
          <w:rFonts w:ascii="Arial" w:hAnsi="Arial" w:cs="Arial"/>
          <w:color w:val="000000"/>
          <w:sz w:val="24"/>
          <w:szCs w:val="24"/>
        </w:rPr>
        <w:t>hechos que se le imputan.</w:t>
      </w:r>
    </w:p>
    <w:p w:rsidR="00CD7D12" w:rsidRDefault="00253685">
      <w:pPr>
        <w:spacing w:before="26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III. En la audiencia se admitirán las pruebas ofrecidas, y se procederá en ese </w:t>
      </w:r>
      <w:r>
        <w:rPr>
          <w:rFonts w:ascii="Arial" w:hAnsi="Arial" w:cs="Arial"/>
          <w:color w:val="000000"/>
          <w:spacing w:val="2"/>
          <w:sz w:val="24"/>
          <w:szCs w:val="24"/>
        </w:rPr>
        <w:t>mismo acto a su desahogo.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Desahogadas las pruebas que se hayan presentado,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el presunto infractor podrá por sí o a través de su representante, formular por </w:t>
      </w:r>
      <w:r>
        <w:rPr>
          <w:rFonts w:ascii="Arial" w:hAnsi="Arial" w:cs="Arial"/>
          <w:color w:val="000000"/>
          <w:sz w:val="24"/>
          <w:szCs w:val="24"/>
        </w:rPr>
        <w:t>escrito o verbalmente los alegatos que a su derecho convenga.</w:t>
      </w:r>
    </w:p>
    <w:p w:rsidR="00CD7D12" w:rsidRDefault="00253685">
      <w:pPr>
        <w:spacing w:before="264"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El Órgano Superior de Fiscalización podrá señalar nuevo día y hora para la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continuación de la audiencia, misma que se celebrará dentro de los siguientes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cinco días hábiles, a fin de resolver sobre la admisión de pruebas y dentro de los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siguientes  veinte 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días  naturales  para  su  desahogo  a  partir  de  la  admisión,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pudiéndose  ampliar  este  último  plazo,  a  juicio  del  Órgano  Superior  de </w:t>
      </w:r>
      <w:r>
        <w:rPr>
          <w:rFonts w:ascii="Arial" w:hAnsi="Arial" w:cs="Arial"/>
          <w:color w:val="000000"/>
          <w:sz w:val="24"/>
          <w:szCs w:val="24"/>
        </w:rPr>
        <w:t>Fiscalización, el tiempo necesario para el mismo efecto.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>Una vez concluida la audiencia, el Órgano Superior d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 Fiscalización procederá a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elaborar y acordar el cierre de instrucción, y resolverá dentro de los cuarenta días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hábiles   siguientes   sobre   la   existencia   o   inexistencia   de   responsabilidad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resarcitoria, y fincará en su caso, el pliego definitivo de responsabilidades en el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que se determine la indemnización resarcitoria correspondiente, a él o los sujetos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responsables,  y  notificará  a  éstos  la  resolución  y  el  pliego  definitivo  de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responsabilidades, remitiendo un tanto autógrafo del mismo a la Secretaría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Finanzas o a la Tesorería Municipal si así corresponde, para el efecto de que si en </w:t>
      </w:r>
      <w:r>
        <w:br/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un plazo de quince días hábiles contados a partir del día siguiente al de su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notificación,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éste no es cubierto, se haga efectivo su cobro en términos de ley,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mediante el procedimiento administrativo de ejecución. Cuando los responsables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sean servidores públicos, dicho pliego será notificado al titular del poder o entidad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pública fiscalizada o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al presidente municipal, según corresponda y al órgano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control interno respectivo, para los efectos legales de su competencia.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 w:right="1515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El importe del pliego definitivo de responsabilidades deberá ser suficiente para </w:t>
      </w:r>
      <w:r>
        <w:rPr>
          <w:rFonts w:ascii="Arial" w:hAnsi="Arial" w:cs="Arial"/>
          <w:color w:val="000000"/>
          <w:w w:val="102"/>
          <w:sz w:val="24"/>
          <w:szCs w:val="24"/>
        </w:rPr>
        <w:t>cubrir los daños o perjuicios, o ambos, ca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usados a la hacienda pública estatal o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Municipal, en su caso, al patrimonio de los organismos autónomos, los Entes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Públicos Estatales o Municipales, y se actualizará para efectos de su pago, en la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forma y términos que establece el Código Fiscal del Estado de Aguascalientes en </w:t>
      </w:r>
      <w:r>
        <w:rPr>
          <w:rFonts w:ascii="Arial" w:hAnsi="Arial" w:cs="Arial"/>
          <w:color w:val="000000"/>
          <w:sz w:val="24"/>
          <w:szCs w:val="24"/>
        </w:rPr>
        <w:t>tratándose de contribuciones.</w:t>
      </w:r>
    </w:p>
    <w:p w:rsidR="00CD7D12" w:rsidRDefault="00253685"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El Órgano Superior de Fiscalización deberá solicitar a la Secretaría de Finanzas o </w:t>
      </w:r>
      <w:r>
        <w:rPr>
          <w:rFonts w:ascii="Arial" w:hAnsi="Arial" w:cs="Arial"/>
          <w:color w:val="000000"/>
          <w:w w:val="102"/>
          <w:sz w:val="24"/>
          <w:szCs w:val="24"/>
        </w:rPr>
        <w:t>a la Tesorería Municipal, según sea el caso, proceda al embargo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precautorio de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los bienes de los presuntos responsables a efecto de garantizar el cobro de la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sanción impuesta, sólo cuando haya sido determinada en cantidad líquida el </w:t>
      </w:r>
      <w:r>
        <w:rPr>
          <w:rFonts w:ascii="Arial" w:hAnsi="Arial" w:cs="Arial"/>
          <w:color w:val="000000"/>
          <w:sz w:val="24"/>
          <w:szCs w:val="24"/>
        </w:rPr>
        <w:t>monto de la responsabilidad resarcitoria respectiva.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230" w:after="0" w:line="253" w:lineRule="exact"/>
        <w:ind w:left="10317"/>
      </w:pPr>
      <w:r>
        <w:rPr>
          <w:rFonts w:cs="Calibri"/>
          <w:color w:val="000000"/>
        </w:rPr>
        <w:t>38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El presunto o presuntos responsables podrán solicitar la sustitución del embargo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precautorio, por cualquiera de las garantías que establece el Código Fiscal del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Estado de Aguascalientes, a satisfacción del Órgano Superior de Fiscalización.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ARTÍCULO 70.- En caso de solicitud del presunto infractor para diferir la fecha de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la audiencia, ésta se acordará favorablemente por una sola vez, si el interesado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acredita fehacientemente los motivos que la justifiquen, quedando subsistente en </w:t>
      </w:r>
      <w:r>
        <w:rPr>
          <w:rFonts w:ascii="Arial" w:hAnsi="Arial" w:cs="Arial"/>
          <w:color w:val="000000"/>
          <w:spacing w:val="3"/>
          <w:sz w:val="24"/>
          <w:szCs w:val="24"/>
        </w:rPr>
        <w:t>sus término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s el acuerdo y se señalará nuevo día y hora para la celebración de la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audiencia, dentro de los diez días hábiles siguientes, dejando constancia de la </w:t>
      </w:r>
      <w:r>
        <w:rPr>
          <w:rFonts w:ascii="Arial" w:hAnsi="Arial" w:cs="Arial"/>
          <w:color w:val="000000"/>
          <w:sz w:val="24"/>
          <w:szCs w:val="24"/>
        </w:rPr>
        <w:t>notificación respectiva en el expediente.</w:t>
      </w:r>
    </w:p>
    <w:p w:rsidR="00CD7D12" w:rsidRDefault="00253685">
      <w:pPr>
        <w:spacing w:before="261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z w:val="24"/>
          <w:szCs w:val="24"/>
        </w:rPr>
        <w:t>ARTÍCULO 71.- En el procedimiento no se admitirán ni desahogarán</w:t>
      </w:r>
      <w:r>
        <w:rPr>
          <w:rFonts w:ascii="Arial" w:hAnsi="Arial" w:cs="Arial"/>
          <w:color w:val="000000"/>
          <w:sz w:val="24"/>
          <w:szCs w:val="24"/>
        </w:rPr>
        <w:t xml:space="preserve"> incidentes de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previo y especial pronunciamiento ni la prueba confesional de las autoridades, así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como tampoco aquellas pruebas que no fueren ofrecidas conforme a derecho, o </w:t>
      </w:r>
      <w:r>
        <w:rPr>
          <w:rFonts w:ascii="Arial" w:hAnsi="Arial" w:cs="Arial"/>
          <w:color w:val="000000"/>
          <w:sz w:val="24"/>
          <w:szCs w:val="24"/>
        </w:rPr>
        <w:t>sean contrarias a la moral.</w:t>
      </w:r>
    </w:p>
    <w:p w:rsidR="00CD7D12" w:rsidRDefault="00253685">
      <w:pPr>
        <w:spacing w:before="26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z w:val="24"/>
          <w:szCs w:val="24"/>
        </w:rPr>
        <w:t>ARTÍCULO 72.- En todas las cuestiones relativas al pro</w:t>
      </w:r>
      <w:r>
        <w:rPr>
          <w:rFonts w:ascii="Arial" w:hAnsi="Arial" w:cs="Arial"/>
          <w:color w:val="000000"/>
          <w:sz w:val="24"/>
          <w:szCs w:val="24"/>
        </w:rPr>
        <w:t xml:space="preserve">cedimiento no previstas en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este Capítulo, se observarán las disposiciones del Código de Procedimientos </w:t>
      </w:r>
      <w:r>
        <w:rPr>
          <w:rFonts w:ascii="Arial" w:hAnsi="Arial" w:cs="Arial"/>
          <w:color w:val="000000"/>
          <w:sz w:val="24"/>
          <w:szCs w:val="24"/>
        </w:rPr>
        <w:t>Civiles del Estado de Aguascalientes.</w:t>
      </w:r>
    </w:p>
    <w:p w:rsidR="00CD7D12" w:rsidRDefault="00253685"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>ARTÍCULO 73.- Las multas y sanciones resarcitorias a que se refiere la presente Ley, tendrán el carácter de crédito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s fiscales y se fijaran en cantidad líquida por el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Órgano   Superior   de   Fiscalización,   haciéndose   efectivas   conforme   al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Procedimiento Administrativo de Ejecución que establece el Código Fiscal del </w:t>
      </w:r>
      <w:r>
        <w:rPr>
          <w:rFonts w:ascii="Arial" w:hAnsi="Arial" w:cs="Arial"/>
          <w:color w:val="000000"/>
          <w:sz w:val="24"/>
          <w:szCs w:val="24"/>
        </w:rPr>
        <w:t>Estado de Aguascalientes.</w:t>
      </w:r>
    </w:p>
    <w:p w:rsidR="00CD7D12" w:rsidRDefault="00253685">
      <w:pPr>
        <w:spacing w:before="265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>ARTÍCULO 74.- La Secr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etaría de Finanzas y las tesorerías municipales, deberán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informar semestralmente al Órgano Superior de Fiscalización y a la Comisión a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más tardar el quince de julio y quince de enero de cada año, de los trámites que </w:t>
      </w:r>
      <w:r>
        <w:br/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se vayan realizando para la ejecución de los cobros respectivos y el monto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recuperado.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75.- El importe de las sanciones resarcitorias que se recuperen en los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términos de esta Ley, deberá ser entregado, por la Secretaría de Finanzas a las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respectivas áreas administrativas de los poderes del Estado y Entes Públicos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Estatales que sufrieron el daño o perjuicio respectivo; lo propio se hará en el caso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 los Municipios y los entes públicos municipales. Dicho importe quedará en las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áreas admi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nistrativas o tesorerías en calidad de disponibilidades y sólo podrá ser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ejercido de conformidad con lo establecido en el correspondiente presupuesto.</w:t>
      </w:r>
    </w:p>
    <w:p w:rsidR="00CD7D12" w:rsidRDefault="00253685">
      <w:pPr>
        <w:spacing w:before="264" w:after="0" w:line="276" w:lineRule="exact"/>
        <w:ind w:left="1702" w:right="150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ARTÍCULO  76.-  El  Órgano  Superior  de  Fiscalización  podrá  abstenerse  de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sancionar al infractor,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por una sola vez, cuando lo estime pertinente, justificando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las causas de la abstención, siempre que se trate de hechos que no revistan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gravedad ni exista dolo, cuando lo ameriten los antecedentes y circunstancias del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infractor y el daño causado por éste no exceda de cien veces el monto del salario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mínimo general mensual vigente en el Estado en la fecha en que se cometa la</w:t>
      </w:r>
    </w:p>
    <w:p w:rsidR="00CD7D12" w:rsidRDefault="00253685">
      <w:pPr>
        <w:spacing w:before="223" w:after="0" w:line="253" w:lineRule="exact"/>
        <w:ind w:left="10317"/>
      </w:pPr>
      <w:r>
        <w:rPr>
          <w:rFonts w:cs="Calibri"/>
          <w:color w:val="000000"/>
        </w:rPr>
        <w:t>39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>infracción. Los infractores no podrán recibir este beneficio dos veces y se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harán </w:t>
      </w:r>
      <w:r>
        <w:rPr>
          <w:rFonts w:ascii="Arial" w:hAnsi="Arial" w:cs="Arial"/>
          <w:color w:val="000000"/>
          <w:sz w:val="24"/>
          <w:szCs w:val="24"/>
        </w:rPr>
        <w:t>acreedores a un apercibimiento por escrito.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Cuando el presunto responsable cubra, antes de que se emita la resolución, a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satisfacción del Órgano Superior de Fiscalización, el importe de los daños o </w:t>
      </w:r>
      <w:r>
        <w:rPr>
          <w:rFonts w:ascii="Arial" w:hAnsi="Arial" w:cs="Arial"/>
          <w:color w:val="000000"/>
          <w:w w:val="108"/>
          <w:sz w:val="24"/>
          <w:szCs w:val="24"/>
        </w:rPr>
        <w:t>perjuicios, o ambos, causados al Estado y a los Mu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nicipios en su Hacienda </w:t>
      </w:r>
      <w:r>
        <w:rPr>
          <w:rFonts w:ascii="Arial" w:hAnsi="Arial" w:cs="Arial"/>
          <w:color w:val="000000"/>
          <w:sz w:val="24"/>
          <w:szCs w:val="24"/>
        </w:rPr>
        <w:t xml:space="preserve">Pública, o en su caso, al patrimonio de los Entes Públicos Estatales o Municipales,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con  su  actualización  correspondiente,  el  Órgano  Superior  de  Fiscalización </w:t>
      </w:r>
      <w:r>
        <w:rPr>
          <w:rFonts w:ascii="Arial" w:hAnsi="Arial" w:cs="Arial"/>
          <w:color w:val="000000"/>
          <w:sz w:val="24"/>
          <w:szCs w:val="24"/>
        </w:rPr>
        <w:t>sobreseerá el procedimiento resarcitorio.</w:t>
      </w:r>
    </w:p>
    <w:p w:rsidR="00CD7D12" w:rsidRDefault="00253685">
      <w:pPr>
        <w:spacing w:before="26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>El  Órgano  Superior  de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 Fiscalización  llevará  un  registro  actualizado  de  los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servidores públicos, particulares, personas físicas o morales, públicas o privadas, </w:t>
      </w:r>
      <w:r>
        <w:rPr>
          <w:rFonts w:ascii="Arial" w:hAnsi="Arial" w:cs="Arial"/>
          <w:color w:val="000000"/>
          <w:spacing w:val="1"/>
          <w:sz w:val="24"/>
          <w:szCs w:val="24"/>
        </w:rPr>
        <w:t>sancionados por resolución definitiva firme, a través del procedimiento resarcitorio a que se hace referencia 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 el presente capítulo y lo hará del conocimiento de las </w:t>
      </w:r>
      <w:r>
        <w:rPr>
          <w:rFonts w:ascii="Arial" w:hAnsi="Arial" w:cs="Arial"/>
          <w:color w:val="000000"/>
          <w:sz w:val="24"/>
          <w:szCs w:val="24"/>
        </w:rPr>
        <w:t>instancias de control competentes.</w:t>
      </w:r>
    </w:p>
    <w:p w:rsidR="00CD7D12" w:rsidRDefault="00253685">
      <w:pPr>
        <w:spacing w:before="26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El registro al que se hace referencia en el párrafo anterior será actualizado cada </w:t>
      </w:r>
      <w:r>
        <w:rPr>
          <w:rFonts w:ascii="Arial" w:hAnsi="Arial" w:cs="Arial"/>
          <w:color w:val="000000"/>
          <w:sz w:val="24"/>
          <w:szCs w:val="24"/>
        </w:rPr>
        <w:t>tres meses.</w:t>
      </w:r>
    </w:p>
    <w:p w:rsidR="00CD7D12" w:rsidRDefault="00CD7D12">
      <w:pPr>
        <w:spacing w:after="0" w:line="260" w:lineRule="exact"/>
        <w:ind w:left="5041"/>
        <w:rPr>
          <w:sz w:val="24"/>
          <w:szCs w:val="24"/>
        </w:rPr>
      </w:pPr>
    </w:p>
    <w:p w:rsidR="00CD7D12" w:rsidRDefault="00253685">
      <w:pPr>
        <w:tabs>
          <w:tab w:val="left" w:pos="5374"/>
        </w:tabs>
        <w:spacing w:before="37" w:after="0" w:line="260" w:lineRule="exact"/>
        <w:ind w:left="5041" w:right="4846"/>
      </w:pPr>
      <w:r>
        <w:rPr>
          <w:rFonts w:ascii="Arial" w:hAnsi="Arial" w:cs="Arial"/>
          <w:color w:val="000000"/>
          <w:sz w:val="24"/>
          <w:szCs w:val="24"/>
        </w:rPr>
        <w:t xml:space="preserve">TÍTULO QUINTO …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CAPÍTULO IV</w:t>
      </w:r>
    </w:p>
    <w:p w:rsidR="00CD7D12" w:rsidRDefault="00253685">
      <w:pPr>
        <w:spacing w:before="7" w:after="0" w:line="276" w:lineRule="exact"/>
        <w:ind w:left="5019"/>
      </w:pPr>
      <w:r>
        <w:rPr>
          <w:rFonts w:ascii="Arial" w:hAnsi="Arial" w:cs="Arial"/>
          <w:color w:val="000000"/>
          <w:sz w:val="24"/>
          <w:szCs w:val="24"/>
        </w:rPr>
        <w:t>Medidas de Apremio</w:t>
      </w:r>
    </w:p>
    <w:p w:rsidR="00CD7D12" w:rsidRDefault="00253685">
      <w:pPr>
        <w:spacing w:before="1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(adición  23/03/2015)</w:t>
      </w:r>
    </w:p>
    <w:p w:rsidR="00CD7D12" w:rsidRDefault="00253685">
      <w:pPr>
        <w:spacing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Artículo 76 bis.- De conformidad con el Artículo 9 de esta Ley, el Órgano Superior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de Fiscalización  con el objeto de hacer cumplir sus determinaciones y asegurar la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>continuidad de sus actuaciones, podrá imponer sancione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s al presentarse los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siguientes supuestos, lo anterior sin perjuicio de las demás consecuencias legales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a que haya lugar:</w:t>
      </w:r>
    </w:p>
    <w:p w:rsidR="00CD7D12" w:rsidRDefault="00253685">
      <w:pPr>
        <w:spacing w:before="258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>I. Cuando los servidores públicos de las Entidades Fiscalizadas no rindan o dejen de rendir sus informes acerca de la solventación 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e los pliegos de observaciones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formulados y remitidos por el Órgano Superior de Fiscalización, y en su caso, no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atiendan de manera justificada las acciones promovidas de conformidad con el </w:t>
      </w:r>
      <w:r>
        <w:rPr>
          <w:rFonts w:ascii="Arial" w:hAnsi="Arial" w:cs="Arial"/>
          <w:color w:val="000000"/>
          <w:sz w:val="24"/>
          <w:szCs w:val="24"/>
        </w:rPr>
        <w:t>Artículo 22 de esta Ley;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II. Cuando las Entidades Fiscalizadas no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remitan la información solicitada por el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Órgano Superior de Fiscalización, o por los ex funcionarios de las Entidades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Fiscalizadas con motivo de la revisión, examen y fiscalización de las Cuentas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Públicas;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III. Cuando las personas físicas o morales: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A) Omitan presentar los informes, datos o documentos que legalmente exija el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Órgano Superior de Fiscalización o lo hagan en forma incompleta o de manera </w:t>
      </w:r>
      <w:r>
        <w:rPr>
          <w:rFonts w:ascii="Arial" w:hAnsi="Arial" w:cs="Arial"/>
          <w:color w:val="000000"/>
          <w:sz w:val="24"/>
          <w:szCs w:val="24"/>
        </w:rPr>
        <w:t>extemporánea;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59" w:after="0" w:line="253" w:lineRule="exact"/>
        <w:ind w:left="10317"/>
      </w:pPr>
      <w:r>
        <w:rPr>
          <w:rFonts w:cs="Calibri"/>
          <w:color w:val="000000"/>
        </w:rPr>
        <w:t>40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B) Obstaculicen o impidan de cualquier forma el ejercicio de las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facultades de </w:t>
      </w:r>
      <w:r>
        <w:rPr>
          <w:rFonts w:ascii="Arial" w:hAnsi="Arial" w:cs="Arial"/>
          <w:color w:val="000000"/>
          <w:sz w:val="24"/>
          <w:szCs w:val="24"/>
        </w:rPr>
        <w:t>revisión y fiscalización del Órgano Superior de Fiscalización.</w:t>
      </w:r>
    </w:p>
    <w:p w:rsidR="00CD7D12" w:rsidRDefault="00253685">
      <w:pPr>
        <w:spacing w:before="28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Artículo 76 ter.- Las sanciones por las conductas a las que se refiere el Artículo </w:t>
      </w:r>
      <w:r>
        <w:rPr>
          <w:rFonts w:ascii="Arial" w:hAnsi="Arial" w:cs="Arial"/>
          <w:color w:val="000000"/>
          <w:sz w:val="24"/>
          <w:szCs w:val="24"/>
        </w:rPr>
        <w:t>anterior serán: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I. Apercibimiento;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II. Amonestación por escrito;</w:t>
      </w:r>
    </w:p>
    <w:p w:rsidR="00CD7D12" w:rsidRDefault="00253685">
      <w:pPr>
        <w:spacing w:before="261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III. Multas de cien a seiscientas veces el monto del salario mínimo diario general </w:t>
      </w:r>
      <w:r>
        <w:rPr>
          <w:rFonts w:ascii="Arial" w:hAnsi="Arial" w:cs="Arial"/>
          <w:color w:val="000000"/>
          <w:sz w:val="24"/>
          <w:szCs w:val="24"/>
        </w:rPr>
        <w:t>vigente en el Estado.</w:t>
      </w:r>
    </w:p>
    <w:p w:rsidR="00CD7D12" w:rsidRDefault="00253685">
      <w:pPr>
        <w:spacing w:before="1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(adición  23/03/2015)</w:t>
      </w:r>
    </w:p>
    <w:p w:rsidR="00CD7D12" w:rsidRDefault="00253685">
      <w:pPr>
        <w:tabs>
          <w:tab w:val="left" w:pos="2694"/>
        </w:tabs>
        <w:spacing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3"/>
          <w:sz w:val="24"/>
          <w:szCs w:val="24"/>
        </w:rPr>
        <w:t>76  quater.-</w:t>
      </w:r>
      <w:r>
        <w:rPr>
          <w:rFonts w:ascii="Arial Bold" w:hAnsi="Arial Bold" w:cs="Arial Bold"/>
          <w:color w:val="000000"/>
          <w:w w:val="10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Cuando  el  Órgano  Superior  de  Fiscalización,  advierta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cualquiera de las conductas contenidas en el Artículo 76 Bis de esta Ley, dará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vista al órgano de control que corresponda con el fin de que dicho órgano de </w:t>
      </w:r>
      <w:r>
        <w:br/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control desahogue el procedimiento e imponga  en su caso, la sanción que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corresponda.</w:t>
      </w:r>
    </w:p>
    <w:p w:rsidR="00CD7D12" w:rsidRDefault="00253685">
      <w:pPr>
        <w:spacing w:before="253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En caso de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que sin causa justificada, el órgano de control correspondiente no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inicie  el  procedimiento  mencionado  en  el  párrafo  que  antecede,  el  Órgano Superior de Fiscalización iniciará el procedimiento e impondrá las sanciones que </w:t>
      </w:r>
      <w:r>
        <w:rPr>
          <w:rFonts w:ascii="Arial" w:hAnsi="Arial" w:cs="Arial"/>
          <w:color w:val="000000"/>
          <w:sz w:val="24"/>
          <w:szCs w:val="24"/>
        </w:rPr>
        <w:t>en su caso procedan de ac</w:t>
      </w:r>
      <w:r>
        <w:rPr>
          <w:rFonts w:ascii="Arial" w:hAnsi="Arial" w:cs="Arial"/>
          <w:color w:val="000000"/>
          <w:sz w:val="24"/>
          <w:szCs w:val="24"/>
        </w:rPr>
        <w:t>uerdo con el Artículo que antecede.</w:t>
      </w:r>
    </w:p>
    <w:p w:rsidR="00CD7D12" w:rsidRDefault="00253685">
      <w:pPr>
        <w:spacing w:before="201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(adición  23/03/2015)</w:t>
      </w:r>
    </w:p>
    <w:p w:rsidR="00CD7D12" w:rsidRDefault="00253685">
      <w:pPr>
        <w:spacing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Artículo 76 quinquies.- Para la aplicación de las sanciones mencionadas en el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presente capítulo se observará el procedimiento previsto en los artículos 69 a 76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de esta Ley.</w:t>
      </w:r>
    </w:p>
    <w:p w:rsidR="00CD7D12" w:rsidRDefault="00253685">
      <w:pPr>
        <w:spacing w:before="257" w:after="0" w:line="276" w:lineRule="exact"/>
        <w:ind w:left="5374"/>
      </w:pPr>
      <w:r>
        <w:rPr>
          <w:rFonts w:ascii="Arial" w:hAnsi="Arial" w:cs="Arial"/>
          <w:color w:val="000000"/>
          <w:sz w:val="24"/>
          <w:szCs w:val="24"/>
        </w:rPr>
        <w:t>CAPÍTULO IV</w:t>
      </w:r>
    </w:p>
    <w:p w:rsidR="00CD7D12" w:rsidRDefault="00CD7D12">
      <w:pPr>
        <w:spacing w:after="0" w:line="276" w:lineRule="exact"/>
        <w:ind w:left="4318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4318"/>
      </w:pPr>
      <w:r>
        <w:rPr>
          <w:rFonts w:ascii="Arial" w:hAnsi="Arial" w:cs="Arial"/>
          <w:color w:val="000000"/>
          <w:sz w:val="24"/>
          <w:szCs w:val="24"/>
        </w:rPr>
        <w:t>De la Prescripción y la Caducidad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77.- Las facultades del Órgano Superior de Fiscalización caducarán en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un plazo de tres años contados a partir del día siguiente de aquel en que se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hubiere incurrido en responsabilidad o del momento en que hubiere cesado, si </w:t>
      </w:r>
      <w:r>
        <w:rPr>
          <w:rFonts w:ascii="Arial" w:hAnsi="Arial" w:cs="Arial"/>
          <w:color w:val="000000"/>
          <w:sz w:val="24"/>
          <w:szCs w:val="24"/>
        </w:rPr>
        <w:t>fuere de carácter continuo.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8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En todos los casos, la caducidad a que alude este precepto se interrumpirá al </w:t>
      </w:r>
      <w:r>
        <w:rPr>
          <w:rFonts w:ascii="Arial" w:hAnsi="Arial" w:cs="Arial"/>
          <w:color w:val="000000"/>
          <w:sz w:val="24"/>
          <w:szCs w:val="24"/>
        </w:rPr>
        <w:t>notificarse el inicio del procedimiento respectivo.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z w:val="24"/>
          <w:szCs w:val="24"/>
        </w:rPr>
        <w:t>ARTÍCULO 78.- Las r</w:t>
      </w:r>
      <w:r>
        <w:rPr>
          <w:rFonts w:ascii="Arial" w:hAnsi="Arial" w:cs="Arial"/>
          <w:color w:val="000000"/>
          <w:sz w:val="24"/>
          <w:szCs w:val="24"/>
        </w:rPr>
        <w:t xml:space="preserve">esponsabilidades de carácter civil, administrativo y penal que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resulten por actos u omisiones, prescribirán en la forma y tiempo que fijen las </w:t>
      </w:r>
      <w:r>
        <w:rPr>
          <w:rFonts w:ascii="Arial" w:hAnsi="Arial" w:cs="Arial"/>
          <w:color w:val="000000"/>
          <w:sz w:val="24"/>
          <w:szCs w:val="24"/>
        </w:rPr>
        <w:t>leyes aplicables.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204" w:after="0" w:line="253" w:lineRule="exact"/>
        <w:ind w:left="10317"/>
      </w:pPr>
      <w:r>
        <w:rPr>
          <w:rFonts w:cs="Calibri"/>
          <w:color w:val="000000"/>
        </w:rPr>
        <w:t>41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ARTÍCULO 79.- Las facultades para revisar los ejercicios fiscales de los entes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auditados, caducan en un término de tres años contados a partir de la entrega de </w:t>
      </w:r>
      <w:r>
        <w:rPr>
          <w:rFonts w:ascii="Arial" w:hAnsi="Arial" w:cs="Arial"/>
          <w:color w:val="000000"/>
          <w:sz w:val="24"/>
          <w:szCs w:val="24"/>
        </w:rPr>
        <w:t>la Cuenta Pública.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Las  facultades  del  Congreso  del  Estado  para  la  revisión  del  Informe  de </w:t>
      </w:r>
      <w:r>
        <w:rPr>
          <w:rFonts w:ascii="Arial" w:hAnsi="Arial" w:cs="Arial"/>
          <w:color w:val="000000"/>
          <w:sz w:val="24"/>
          <w:szCs w:val="24"/>
        </w:rPr>
        <w:t>Resultados, caduca en términos de lo señalado en el Artículo 47 de esta Ley.</w:t>
      </w:r>
    </w:p>
    <w:p w:rsidR="00CD7D12" w:rsidRDefault="00CD7D12">
      <w:pPr>
        <w:spacing w:after="0" w:line="276" w:lineRule="exact"/>
        <w:ind w:left="5254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5254"/>
        <w:rPr>
          <w:sz w:val="24"/>
          <w:szCs w:val="24"/>
        </w:rPr>
      </w:pPr>
    </w:p>
    <w:p w:rsidR="00CD7D12" w:rsidRDefault="00253685">
      <w:pPr>
        <w:spacing w:before="15" w:after="0" w:line="276" w:lineRule="exact"/>
        <w:ind w:left="5254"/>
      </w:pPr>
      <w:r>
        <w:rPr>
          <w:rFonts w:ascii="Arial" w:hAnsi="Arial" w:cs="Arial"/>
          <w:color w:val="000000"/>
          <w:sz w:val="24"/>
          <w:szCs w:val="24"/>
        </w:rPr>
        <w:t>TÍTULO SEXTO</w:t>
      </w:r>
    </w:p>
    <w:p w:rsidR="00CD7D12" w:rsidRDefault="00253685">
      <w:pPr>
        <w:tabs>
          <w:tab w:val="left" w:pos="5101"/>
        </w:tabs>
        <w:spacing w:before="30" w:after="0" w:line="560" w:lineRule="exact"/>
        <w:ind w:left="4212" w:right="4021"/>
      </w:pPr>
      <w:r>
        <w:rPr>
          <w:rFonts w:ascii="Arial" w:hAnsi="Arial" w:cs="Arial"/>
          <w:color w:val="000000"/>
          <w:sz w:val="24"/>
          <w:szCs w:val="24"/>
        </w:rPr>
        <w:t xml:space="preserve">DEL RECURSO DE REVOCACIÓN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CAPÍTULO ÚNICO</w:t>
      </w:r>
    </w:p>
    <w:p w:rsidR="00CD7D12" w:rsidRDefault="00CD7D12">
      <w:pPr>
        <w:spacing w:after="0" w:line="207" w:lineRule="exact"/>
        <w:ind w:left="4997"/>
        <w:rPr>
          <w:sz w:val="24"/>
          <w:szCs w:val="24"/>
        </w:rPr>
      </w:pPr>
    </w:p>
    <w:p w:rsidR="00CD7D12" w:rsidRDefault="00253685">
      <w:pPr>
        <w:spacing w:before="25" w:after="0" w:line="207" w:lineRule="exact"/>
        <w:ind w:left="4997"/>
      </w:pPr>
      <w:r>
        <w:rPr>
          <w:rFonts w:ascii="Arial" w:hAnsi="Arial" w:cs="Arial"/>
          <w:color w:val="FF0000"/>
          <w:sz w:val="18"/>
          <w:szCs w:val="18"/>
        </w:rPr>
        <w:t>(REFORMADO PRIMER PÁRRAFO. P.O. 27 DE AGOSTO DE 2012)</w:t>
      </w:r>
    </w:p>
    <w:p w:rsidR="00CD7D12" w:rsidRDefault="00253685">
      <w:pPr>
        <w:spacing w:after="0" w:line="275" w:lineRule="exact"/>
        <w:ind w:left="1702" w:right="1515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ARTÍCULO 80.- Las sanciones y demás resoluciones definitivas que emita el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Órgano Superior de Fiscalización conforme a esta Ley, podrán ser impugnadas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por las Entidades Fiscalizadas y, en su caso, por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el servidor público afectado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adscrito a las mismas o por los particulares, personas físicas o morales, ante el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propio Órgano Superior de Fiscalización, mediante el recurso de revocación o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bien, mediante juicio de nulidad ante la Sala Administrativa y El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ectoral del Poder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Judicial del Estado. El recurso de revocación se interpondrá dentro de los quince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días hábiles siguientes a la fecha en que surta efectos la notificación de la sanción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o resolución recurrida o de ambos.</w:t>
      </w:r>
    </w:p>
    <w:p w:rsidR="00CD7D12" w:rsidRDefault="00253685">
      <w:pPr>
        <w:spacing w:before="278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>No procederá el recurso de revoc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ación o el juicio de nulidad en contra de actos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dictados dentro del procedimiento de fiscalización, en tanto no se dicte resolución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definitiva.</w:t>
      </w:r>
    </w:p>
    <w:p w:rsidR="00CD7D12" w:rsidRDefault="00253685">
      <w:pPr>
        <w:spacing w:before="260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Se entenderá como resolución definitiva la que pone fin a la fase de determinación </w:t>
      </w:r>
      <w:r>
        <w:rPr>
          <w:rFonts w:ascii="Arial" w:hAnsi="Arial" w:cs="Arial"/>
          <w:color w:val="000000"/>
          <w:sz w:val="24"/>
          <w:szCs w:val="24"/>
        </w:rPr>
        <w:t>de responsabilidades y fincamiento de indemnizaciones y sanciones.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15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ARTÍCULO  81.-  La  tramitación  del  recurso  se  sujetará  a  las  disposiciones </w:t>
      </w:r>
      <w:r>
        <w:rPr>
          <w:rFonts w:ascii="Arial" w:hAnsi="Arial" w:cs="Arial"/>
          <w:color w:val="000000"/>
          <w:sz w:val="24"/>
          <w:szCs w:val="24"/>
        </w:rPr>
        <w:t>siguientes: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I. Se iniciará mediante escrito en el que se deberán expresar los agravios que a </w:t>
      </w:r>
      <w:r>
        <w:rPr>
          <w:rFonts w:ascii="Arial" w:hAnsi="Arial" w:cs="Arial"/>
          <w:color w:val="000000"/>
          <w:spacing w:val="2"/>
          <w:sz w:val="24"/>
          <w:szCs w:val="24"/>
        </w:rPr>
        <w:t>juicio de 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 Entidad Fiscalizada y, en su caso, del servidor público o del particular,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persona física o moral, le cause la multa o resolución impugnada, acompañando </w:t>
      </w:r>
      <w:r>
        <w:rPr>
          <w:rFonts w:ascii="Arial" w:hAnsi="Arial" w:cs="Arial"/>
          <w:color w:val="000000"/>
          <w:sz w:val="24"/>
          <w:szCs w:val="24"/>
        </w:rPr>
        <w:t>copia de ésta y constancia de la notificación de la misma, así como el ofrecimiento y exhibición de la</w:t>
      </w:r>
      <w:r>
        <w:rPr>
          <w:rFonts w:ascii="Arial" w:hAnsi="Arial" w:cs="Arial"/>
          <w:color w:val="000000"/>
          <w:sz w:val="24"/>
          <w:szCs w:val="24"/>
        </w:rPr>
        <w:t>s pruebas supervenientes si las hubiere;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3035"/>
        </w:tabs>
        <w:spacing w:before="14"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II.  Órgano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(sic)  Superior  de  Fiscalización  acordará  sobre  la  admisión  o  el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desechamiento del recurso y de las pruebas ofrecidas, desechando de plano las </w:t>
      </w:r>
      <w:r>
        <w:rPr>
          <w:rFonts w:ascii="Arial" w:hAnsi="Arial" w:cs="Arial"/>
          <w:color w:val="000000"/>
          <w:spacing w:val="2"/>
          <w:sz w:val="24"/>
          <w:szCs w:val="24"/>
        </w:rPr>
        <w:t>que no fuesen idóneas para desvirtuar los hechos 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n que se basa la resolución o </w:t>
      </w:r>
      <w:r>
        <w:rPr>
          <w:rFonts w:ascii="Arial" w:hAnsi="Arial" w:cs="Arial"/>
          <w:color w:val="000000"/>
          <w:sz w:val="24"/>
          <w:szCs w:val="24"/>
        </w:rPr>
        <w:t>no hayan sido ofrecidas conforme a derecho; y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III. Desahogadas las pruebas supervenientes, se dictara resolución.</w:t>
      </w:r>
    </w:p>
    <w:p w:rsidR="00CD7D12" w:rsidRDefault="00253685">
      <w:pPr>
        <w:spacing w:before="3" w:after="0" w:line="253" w:lineRule="exact"/>
        <w:ind w:left="10317"/>
      </w:pPr>
      <w:r>
        <w:rPr>
          <w:rFonts w:cs="Calibri"/>
          <w:color w:val="000000"/>
        </w:rPr>
        <w:t>42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ARTÍCULO 82.- El escrito de interposición de recurso, contendrá los siguientes </w:t>
      </w:r>
      <w:r>
        <w:rPr>
          <w:rFonts w:ascii="Arial" w:hAnsi="Arial" w:cs="Arial"/>
          <w:color w:val="000000"/>
          <w:sz w:val="24"/>
          <w:szCs w:val="24"/>
        </w:rPr>
        <w:t>requisitos: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07"/>
        <w:jc w:val="both"/>
      </w:pPr>
      <w:r>
        <w:rPr>
          <w:rFonts w:ascii="Arial" w:hAnsi="Arial" w:cs="Arial"/>
          <w:color w:val="000000"/>
          <w:w w:val="112"/>
          <w:sz w:val="24"/>
          <w:szCs w:val="24"/>
        </w:rPr>
        <w:t xml:space="preserve">I. Nombre, firma autógrafa y domicilio del recurrente y, en su caso, de su </w:t>
      </w:r>
      <w:r>
        <w:rPr>
          <w:rFonts w:ascii="Arial" w:hAnsi="Arial" w:cs="Arial"/>
          <w:color w:val="000000"/>
          <w:sz w:val="24"/>
          <w:szCs w:val="24"/>
        </w:rPr>
        <w:t>representante legal;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II. El domicilio que señala para oír y recibir notificaciones en su caso, y el nombre </w:t>
      </w:r>
      <w:r>
        <w:rPr>
          <w:rFonts w:ascii="Arial" w:hAnsi="Arial" w:cs="Arial"/>
          <w:color w:val="000000"/>
          <w:sz w:val="24"/>
          <w:szCs w:val="24"/>
        </w:rPr>
        <w:t>de la persona autorizada para recibirlas;</w:t>
      </w:r>
    </w:p>
    <w:p w:rsidR="00CD7D12" w:rsidRDefault="00253685"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III. Los datos del acto administrativo impugnado, así como la fecha en que le fue notificado o, en su caso, la declaratoria bajo protesta de decir verdad de la fecha </w:t>
      </w:r>
      <w:r>
        <w:rPr>
          <w:rFonts w:ascii="Arial" w:hAnsi="Arial" w:cs="Arial"/>
          <w:color w:val="000000"/>
          <w:sz w:val="24"/>
          <w:szCs w:val="24"/>
        </w:rPr>
        <w:t>en que tuvo conocimiento del mismo;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IV. Los hechos que den motivo al recurso;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V. Los agra</w:t>
      </w:r>
      <w:r>
        <w:rPr>
          <w:rFonts w:ascii="Arial" w:hAnsi="Arial" w:cs="Arial"/>
          <w:color w:val="000000"/>
          <w:sz w:val="24"/>
          <w:szCs w:val="24"/>
        </w:rPr>
        <w:t>vios que le cause el acto impugnado y la pretensión que se deduce; y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VI. Las pruebas supervenientes que ofrezca y que tengan relación directa con la </w:t>
      </w:r>
      <w:r>
        <w:rPr>
          <w:rFonts w:ascii="Arial" w:hAnsi="Arial" w:cs="Arial"/>
          <w:color w:val="000000"/>
          <w:sz w:val="24"/>
          <w:szCs w:val="24"/>
        </w:rPr>
        <w:t>sanción o resolución recurrida.</w:t>
      </w:r>
    </w:p>
    <w:p w:rsidR="00CD7D12" w:rsidRDefault="00253685">
      <w:pPr>
        <w:spacing w:before="265" w:after="0" w:line="275" w:lineRule="exact"/>
        <w:ind w:left="1702" w:right="1516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Cuando  se  omita  exhibir  las  pruebas  supervenientes  ofrecidas,  la 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autoridad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requerirá al promovente para que en un plazo de cinco días hábiles contados a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partir del día siguiente a aquel en que haya sido notificado el requerimiento,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cumpla con el mismo, apercibido que de no hacerlo en el término concedido se </w:t>
      </w:r>
      <w:r>
        <w:rPr>
          <w:rFonts w:ascii="Arial" w:hAnsi="Arial" w:cs="Arial"/>
          <w:color w:val="000000"/>
          <w:sz w:val="24"/>
          <w:szCs w:val="24"/>
        </w:rPr>
        <w:t>tendrá por n</w:t>
      </w:r>
      <w:r>
        <w:rPr>
          <w:rFonts w:ascii="Arial" w:hAnsi="Arial" w:cs="Arial"/>
          <w:color w:val="000000"/>
          <w:sz w:val="24"/>
          <w:szCs w:val="24"/>
        </w:rPr>
        <w:t>o ofrecidas las pruebas.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83.- El recurrente deberá adjuntar a su recurso: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 w:right="1512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I. El documento que acredite su personalidad, cuando actúe a nombre de otro o de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personas morales. En ningún caso se admitirá la gestión de negocios, debiendo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acreditarse la personalidad de quien promueva a nombre de otro, mediante </w:t>
      </w:r>
      <w:r>
        <w:rPr>
          <w:rFonts w:ascii="Arial" w:hAnsi="Arial" w:cs="Arial"/>
          <w:color w:val="000000"/>
          <w:sz w:val="24"/>
          <w:szCs w:val="24"/>
        </w:rPr>
        <w:t xml:space="preserve">escritura pública o carta poder firmada ante dos testigos y ratificadas las firmas del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otorgante y testigos ante el Órgano Superior de Fiscalización o Fedatario Público, </w:t>
      </w:r>
      <w:r>
        <w:rPr>
          <w:rFonts w:ascii="Arial" w:hAnsi="Arial" w:cs="Arial"/>
          <w:color w:val="000000"/>
          <w:sz w:val="24"/>
          <w:szCs w:val="24"/>
        </w:rPr>
        <w:t>a menos de qu</w:t>
      </w:r>
      <w:r>
        <w:rPr>
          <w:rFonts w:ascii="Arial" w:hAnsi="Arial" w:cs="Arial"/>
          <w:color w:val="000000"/>
          <w:sz w:val="24"/>
          <w:szCs w:val="24"/>
        </w:rPr>
        <w:t>e ya hubiere sido reconocida en el procedimiento; y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II. Las pruebas que ofrezca.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Para el caso de que se incumpla con el requisito previsto en la Fracción I del </w:t>
      </w:r>
      <w:r>
        <w:rPr>
          <w:rFonts w:ascii="Arial" w:hAnsi="Arial" w:cs="Arial"/>
          <w:color w:val="000000"/>
          <w:sz w:val="24"/>
          <w:szCs w:val="24"/>
        </w:rPr>
        <w:t>presente Artículo, el recurso se tendrá por no interpuesto.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ARTÍCULO 84.- Se desechará por improcedente el recurso de revocación en los </w:t>
      </w:r>
      <w:r>
        <w:rPr>
          <w:rFonts w:ascii="Arial" w:hAnsi="Arial" w:cs="Arial"/>
          <w:color w:val="000000"/>
          <w:sz w:val="24"/>
          <w:szCs w:val="24"/>
        </w:rPr>
        <w:t>siguientes casos: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I. Cuando no se afecte el interés jurídico del recurrente;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230" w:after="0" w:line="253" w:lineRule="exact"/>
        <w:ind w:left="10317"/>
      </w:pPr>
      <w:r>
        <w:rPr>
          <w:rFonts w:cs="Calibri"/>
          <w:color w:val="000000"/>
        </w:rPr>
        <w:t>43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II. Cuando el acto haya sido impugnado por un medio de defensa diverso;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III. Cuando el acto se haya consentido, entendiéndose por consentidos aquellos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casos en los que no se interpuso el recurso dentro del plazo legal correspondiente;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IV. Cuando el acto impugnado se refiera a una resolución dictada en recurso o en </w:t>
      </w:r>
      <w:r>
        <w:rPr>
          <w:rFonts w:ascii="Arial" w:hAnsi="Arial" w:cs="Arial"/>
          <w:color w:val="000000"/>
          <w:sz w:val="24"/>
          <w:szCs w:val="24"/>
        </w:rPr>
        <w:t>cumplimient</w:t>
      </w:r>
      <w:r>
        <w:rPr>
          <w:rFonts w:ascii="Arial" w:hAnsi="Arial" w:cs="Arial"/>
          <w:color w:val="000000"/>
          <w:sz w:val="24"/>
          <w:szCs w:val="24"/>
        </w:rPr>
        <w:t>o de estos o de sentencias;</w:t>
      </w:r>
    </w:p>
    <w:p w:rsidR="00CD7D12" w:rsidRDefault="00253685">
      <w:pPr>
        <w:spacing w:before="280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V. Cuando el acto impugnado haya sido dejado sin efectos por la propia autoridad </w:t>
      </w:r>
      <w:r>
        <w:rPr>
          <w:rFonts w:ascii="Arial" w:hAnsi="Arial" w:cs="Arial"/>
          <w:color w:val="000000"/>
          <w:sz w:val="24"/>
          <w:szCs w:val="24"/>
        </w:rPr>
        <w:t>que lo emitió;</w:t>
      </w:r>
    </w:p>
    <w:p w:rsidR="00CD7D12" w:rsidRDefault="00253685">
      <w:pPr>
        <w:spacing w:before="26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VI. Cuando el acto que se pretenda impugnar no sea de los recurribles conforme </w:t>
      </w:r>
      <w:r>
        <w:rPr>
          <w:rFonts w:ascii="Arial" w:hAnsi="Arial" w:cs="Arial"/>
          <w:color w:val="000000"/>
          <w:sz w:val="24"/>
          <w:szCs w:val="24"/>
        </w:rPr>
        <w:t>al Artículo 80 de la presente Ley; o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VII. Que sean 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ateria de otro recurso que se encuentre pendiente de resolución y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que haya sido promovido por el mismo recurrente en contra de la propia resolución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recurrida.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85.- Procede el sobreseimiento del recurso en los siguientes casos:</w:t>
      </w:r>
    </w:p>
    <w:p w:rsidR="00CD7D12" w:rsidRDefault="00253685">
      <w:pPr>
        <w:spacing w:before="30" w:after="0" w:line="560" w:lineRule="exact"/>
        <w:ind w:left="1702" w:right="3289"/>
        <w:jc w:val="both"/>
      </w:pPr>
      <w:r>
        <w:rPr>
          <w:rFonts w:ascii="Arial" w:hAnsi="Arial" w:cs="Arial"/>
          <w:color w:val="000000"/>
          <w:sz w:val="24"/>
          <w:szCs w:val="24"/>
        </w:rPr>
        <w:t>I. Cuando el interesado fallezca durante la tramitación del recurso; II. Por desistimiento del interesado;</w:t>
      </w:r>
    </w:p>
    <w:p w:rsidR="00CD7D12" w:rsidRDefault="00253685">
      <w:pPr>
        <w:spacing w:before="17" w:after="0" w:line="540" w:lineRule="exact"/>
        <w:ind w:left="1702" w:right="2297"/>
        <w:jc w:val="both"/>
      </w:pPr>
      <w:r>
        <w:rPr>
          <w:rFonts w:ascii="Arial" w:hAnsi="Arial" w:cs="Arial"/>
          <w:color w:val="000000"/>
          <w:sz w:val="24"/>
          <w:szCs w:val="24"/>
        </w:rPr>
        <w:t>III. Cuando de las constancias se advierta que no existe el acto impugnado; IV. Cuando hayan cesado los efectos del acto impugnado; o</w:t>
      </w:r>
    </w:p>
    <w:p w:rsidR="00CD7D12" w:rsidRDefault="00253685">
      <w:pPr>
        <w:spacing w:before="235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>V. Cuando duran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te la tramitación del recurso sobrevenga alguna de las causales </w:t>
      </w:r>
      <w:r>
        <w:rPr>
          <w:rFonts w:ascii="Arial" w:hAnsi="Arial" w:cs="Arial"/>
          <w:color w:val="000000"/>
          <w:sz w:val="24"/>
          <w:szCs w:val="24"/>
        </w:rPr>
        <w:t>de improcedencia previstas en el Artículo anterior.</w:t>
      </w:r>
    </w:p>
    <w:p w:rsidR="00CD7D12" w:rsidRDefault="00253685"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ARTÍCULO  86.-  La  interposición  del  recurso,  si  media  petición  expresa  del </w:t>
      </w:r>
      <w:r>
        <w:rPr>
          <w:rFonts w:ascii="Arial" w:hAnsi="Arial" w:cs="Arial"/>
          <w:color w:val="000000"/>
          <w:sz w:val="24"/>
          <w:szCs w:val="24"/>
        </w:rPr>
        <w:t>recurrente, suspenderá la ejecución de la sanción o reso</w:t>
      </w:r>
      <w:r>
        <w:rPr>
          <w:rFonts w:ascii="Arial" w:hAnsi="Arial" w:cs="Arial"/>
          <w:color w:val="000000"/>
          <w:sz w:val="24"/>
          <w:szCs w:val="24"/>
        </w:rPr>
        <w:t xml:space="preserve">lución recurrida, si el pago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correspondiente se garantiza en los términos que prevenga el Código Fiscal del </w:t>
      </w:r>
      <w:r>
        <w:rPr>
          <w:rFonts w:ascii="Arial" w:hAnsi="Arial" w:cs="Arial"/>
          <w:color w:val="000000"/>
          <w:sz w:val="24"/>
          <w:szCs w:val="24"/>
        </w:rPr>
        <w:t>Estado de Aguascalientes.</w:t>
      </w:r>
    </w:p>
    <w:p w:rsidR="00CD7D12" w:rsidRDefault="00253685">
      <w:pPr>
        <w:spacing w:before="26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87.- El Órgano Superior de Fiscalización deberá resolver el recurso de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revocación  dentro  de  los  sesenta  día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s  hábiles  siguientes  a  la  fecha  de  su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interposición.</w:t>
      </w:r>
    </w:p>
    <w:p w:rsidR="00CD7D12" w:rsidRDefault="00253685">
      <w:pPr>
        <w:spacing w:before="260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  todo  acto  administrativo  impugnado,  deberá  recaer  resolución  fundada  y motivada por parte del Órgano Superior de Fiscalización dentro del plazo que la </w:t>
      </w:r>
      <w:r>
        <w:rPr>
          <w:rFonts w:ascii="Arial" w:hAnsi="Arial" w:cs="Arial"/>
          <w:color w:val="000000"/>
          <w:sz w:val="24"/>
          <w:szCs w:val="24"/>
        </w:rPr>
        <w:t>presente Ley establece.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15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>ARTÍCULO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88.- La resolución del recurso de revocación se fundará en derecho y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examinará todos y cada uno de los agravios y pruebas hechos valer por el</w:t>
      </w:r>
    </w:p>
    <w:p w:rsidR="00CD7D12" w:rsidRDefault="00253685">
      <w:pPr>
        <w:spacing w:before="226" w:after="0" w:line="253" w:lineRule="exact"/>
        <w:ind w:left="10317"/>
      </w:pPr>
      <w:r>
        <w:rPr>
          <w:rFonts w:cs="Calibri"/>
          <w:color w:val="000000"/>
        </w:rPr>
        <w:t>44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recurrente, teniendo la autoridad la facultad de invocar hechos notorios; pero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cuando  uno  de  los  agravios  sea  suficiente  para desvirtuar la  validez  de  la </w:t>
      </w:r>
      <w:r>
        <w:rPr>
          <w:rFonts w:ascii="Arial" w:hAnsi="Arial" w:cs="Arial"/>
          <w:color w:val="000000"/>
          <w:sz w:val="24"/>
          <w:szCs w:val="24"/>
        </w:rPr>
        <w:t>resolución recurrida, bastará con el examen de dicho punto.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89.- La resolución que ponga fin al recurso podrá: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I. Sobreseerlo;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II. Confirmar el acto impugnado;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III. Mandar reponer el procedimiento; o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IV. Revocar o modificar la sanción o la resolución impugnada.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w w:val="109"/>
          <w:sz w:val="24"/>
          <w:szCs w:val="24"/>
        </w:rPr>
        <w:t xml:space="preserve">Si la resolución del recurso ordena realizar un determinado acto o iniciar la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reposición del procedimiento, deberá cumplirse dentro de un plazo de dos meses, </w:t>
      </w:r>
      <w:r>
        <w:rPr>
          <w:rFonts w:ascii="Arial" w:hAnsi="Arial" w:cs="Arial"/>
          <w:color w:val="000000"/>
          <w:sz w:val="24"/>
          <w:szCs w:val="24"/>
        </w:rPr>
        <w:t>contados a partir del día de su notificación.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90.- Los interesados en todo momento durante el procedimiento a que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se refiere el Artículo 69 de esta Ley, o bien, para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la interposición del recurso de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revocación  o  juicio  de  nulidad  respectivo,  podrán  consultar  los  expedientes </w:t>
      </w:r>
      <w:r>
        <w:rPr>
          <w:rFonts w:ascii="Arial" w:hAnsi="Arial" w:cs="Arial"/>
          <w:color w:val="000000"/>
          <w:sz w:val="24"/>
          <w:szCs w:val="24"/>
        </w:rPr>
        <w:t xml:space="preserve">administrativos donde consten los hechos que se les imputen y obtener a su costa, </w:t>
      </w:r>
      <w:r>
        <w:rPr>
          <w:rFonts w:ascii="Arial" w:hAnsi="Arial" w:cs="Arial"/>
          <w:color w:val="000000"/>
          <w:w w:val="104"/>
          <w:sz w:val="24"/>
          <w:szCs w:val="24"/>
        </w:rPr>
        <w:t>copias  certificadas  de  los  documentos  requeridos  cu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briendo  los  derechos </w:t>
      </w:r>
      <w:r>
        <w:rPr>
          <w:rFonts w:ascii="Arial" w:hAnsi="Arial" w:cs="Arial"/>
          <w:color w:val="000000"/>
          <w:sz w:val="24"/>
          <w:szCs w:val="24"/>
        </w:rPr>
        <w:t>correspondientes a que se refiere la legislación fiscal aplicable.</w:t>
      </w:r>
    </w:p>
    <w:p w:rsidR="00CD7D12" w:rsidRDefault="00CD7D12">
      <w:pPr>
        <w:spacing w:after="0" w:line="276" w:lineRule="exact"/>
        <w:ind w:left="5120"/>
        <w:rPr>
          <w:sz w:val="24"/>
          <w:szCs w:val="24"/>
        </w:rPr>
      </w:pPr>
    </w:p>
    <w:p w:rsidR="00CD7D12" w:rsidRDefault="00253685">
      <w:pPr>
        <w:spacing w:before="268" w:after="0" w:line="276" w:lineRule="exact"/>
        <w:ind w:left="5120"/>
      </w:pPr>
      <w:r>
        <w:rPr>
          <w:rFonts w:ascii="Arial" w:hAnsi="Arial" w:cs="Arial"/>
          <w:color w:val="000000"/>
          <w:sz w:val="24"/>
          <w:szCs w:val="24"/>
        </w:rPr>
        <w:t>TÍTULO SÉPTIMO</w:t>
      </w:r>
    </w:p>
    <w:p w:rsidR="00CD7D12" w:rsidRDefault="00253685">
      <w:pPr>
        <w:tabs>
          <w:tab w:val="left" w:pos="5101"/>
        </w:tabs>
        <w:spacing w:before="66" w:after="0" w:line="540" w:lineRule="exact"/>
        <w:ind w:left="4133" w:right="3940"/>
      </w:pPr>
      <w:r>
        <w:rPr>
          <w:rFonts w:ascii="Arial" w:hAnsi="Arial" w:cs="Arial"/>
          <w:color w:val="000000"/>
          <w:sz w:val="24"/>
          <w:szCs w:val="24"/>
        </w:rPr>
        <w:t xml:space="preserve">RELACIONES CON EL CONGRESO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CAPÍTULO ÚNICO</w:t>
      </w:r>
    </w:p>
    <w:p w:rsidR="00CD7D12" w:rsidRDefault="00253685">
      <w:pPr>
        <w:spacing w:before="239" w:after="0" w:line="276" w:lineRule="exact"/>
        <w:ind w:left="5307"/>
      </w:pPr>
      <w:r>
        <w:rPr>
          <w:rFonts w:ascii="Arial" w:hAnsi="Arial" w:cs="Arial"/>
          <w:color w:val="000000"/>
          <w:sz w:val="24"/>
          <w:szCs w:val="24"/>
        </w:rPr>
        <w:t>De la Comisión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pacing w:val="1"/>
          <w:sz w:val="24"/>
          <w:szCs w:val="24"/>
        </w:rPr>
        <w:t>ARTÍCULO 91.- Para los efectos de lo dispuesto en la Fracción XXXV del Artículo</w:t>
      </w:r>
    </w:p>
    <w:p w:rsidR="00CD7D12" w:rsidRDefault="00253685">
      <w:pPr>
        <w:spacing w:before="1" w:after="0" w:line="256" w:lineRule="exact"/>
        <w:ind w:left="1702"/>
      </w:pPr>
      <w:r>
        <w:rPr>
          <w:rFonts w:ascii="Arial" w:hAnsi="Arial" w:cs="Arial"/>
          <w:color w:val="000000"/>
          <w:spacing w:val="3"/>
          <w:sz w:val="24"/>
          <w:szCs w:val="24"/>
        </w:rPr>
        <w:t>27 de la C</w:t>
      </w:r>
      <w:r>
        <w:rPr>
          <w:rFonts w:ascii="Arial" w:hAnsi="Arial" w:cs="Arial"/>
          <w:color w:val="000000"/>
          <w:spacing w:val="3"/>
          <w:sz w:val="24"/>
          <w:szCs w:val="24"/>
        </w:rPr>
        <w:t>onstitución Política del Estado de Aguascalientes, así como el Artículo</w:t>
      </w:r>
    </w:p>
    <w:p w:rsidR="00CD7D12" w:rsidRDefault="00253685">
      <w:pPr>
        <w:spacing w:before="7" w:after="0" w:line="277" w:lineRule="exact"/>
        <w:ind w:left="1702" w:right="1508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67 de la Ley Orgánica del Poder Legislativo del Estado de Aguascalientes, el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Congreso a través de la Comisión tendrá las atribuciones de coordinar, regular,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supervisar,   vigilar   y   sancionar   las   actuaciones   del   Órgano   Superior   de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Fiscalización, así como evaluar el desempeño de este último, constituir el enlace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que permita garantizar la debida coordinación entre ambos órganos y requerir que </w:t>
      </w:r>
      <w:r>
        <w:rPr>
          <w:rFonts w:ascii="Arial" w:hAnsi="Arial" w:cs="Arial"/>
          <w:color w:val="000000"/>
          <w:w w:val="104"/>
          <w:sz w:val="24"/>
          <w:szCs w:val="24"/>
        </w:rPr>
        <w:t>le i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nforme sobre la evolución de sus trabajos de fiscalización, con respeto a su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autonomía técnica y de gestión, así como a la reserva de sus actuaciones y </w:t>
      </w:r>
      <w:r>
        <w:rPr>
          <w:rFonts w:ascii="Arial" w:hAnsi="Arial" w:cs="Arial"/>
          <w:color w:val="000000"/>
          <w:sz w:val="24"/>
          <w:szCs w:val="24"/>
        </w:rPr>
        <w:t>observaciones hasta que se rinda el Informe de Resultado.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4" w:after="0" w:line="253" w:lineRule="exact"/>
        <w:ind w:left="10317"/>
      </w:pPr>
      <w:r>
        <w:rPr>
          <w:rFonts w:cs="Calibri"/>
          <w:color w:val="000000"/>
        </w:rPr>
        <w:t>45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En todo momento, la Comisión tendrá la atribución de modificar, suspender o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cancelar las acciones realizadas por el Órgano Superior de Fiscalización, previa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justificación de las causas que sustenten tal determinación, las cuales serán </w:t>
      </w:r>
      <w:r>
        <w:rPr>
          <w:rFonts w:ascii="Arial" w:hAnsi="Arial" w:cs="Arial"/>
          <w:color w:val="000000"/>
          <w:sz w:val="24"/>
          <w:szCs w:val="24"/>
        </w:rPr>
        <w:t>acatadas sin limitación alguna so pena de responsabilidad.</w:t>
      </w:r>
    </w:p>
    <w:p w:rsidR="00CD7D12" w:rsidRDefault="00253685"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ARTÍCULO 92.- Son atribuciones de la Comisión además a las establecidas en </w:t>
      </w:r>
      <w:r>
        <w:rPr>
          <w:rFonts w:ascii="Arial" w:hAnsi="Arial" w:cs="Arial"/>
          <w:color w:val="000000"/>
          <w:sz w:val="24"/>
          <w:szCs w:val="24"/>
        </w:rPr>
        <w:t>otras normas:</w:t>
      </w:r>
    </w:p>
    <w:p w:rsidR="00CD7D12" w:rsidRDefault="00253685">
      <w:pPr>
        <w:spacing w:before="280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I. Ser el conducto de comunicación entre el Congreso y el Órgano Superior de </w:t>
      </w:r>
      <w:r>
        <w:rPr>
          <w:rFonts w:ascii="Arial" w:hAnsi="Arial" w:cs="Arial"/>
          <w:color w:val="000000"/>
          <w:sz w:val="24"/>
          <w:szCs w:val="24"/>
        </w:rPr>
        <w:t>Fiscalización;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II. Recibir del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Pleno o de la Diputación Permanente del Congreso, los Informes de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Avance de Gestión Financiera y las Cuentas Públicas y turnarlos al Órgano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Superior de Fiscalización dentro de los tres días hábiles siguientes a su recepción;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III. Presentar al Congreso el Informe del Resultado de la revisión de las Cuentas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Públicas, su análisis respectivo y conclusiones, tomando en cuenta las opiniones </w:t>
      </w:r>
      <w:r>
        <w:rPr>
          <w:rFonts w:ascii="Arial" w:hAnsi="Arial" w:cs="Arial"/>
          <w:color w:val="000000"/>
          <w:sz w:val="24"/>
          <w:szCs w:val="24"/>
        </w:rPr>
        <w:t>que en su caso hagan las comisiones ordinarias del Congreso;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IV. Conocer el programa anual de actividades que para el debido cumplimiento de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sus funciones y atribuciones, elabore el Órgano Superior de Fiscalización, así </w:t>
      </w:r>
      <w:r>
        <w:rPr>
          <w:rFonts w:ascii="Arial" w:hAnsi="Arial" w:cs="Arial"/>
          <w:color w:val="000000"/>
          <w:sz w:val="24"/>
          <w:szCs w:val="24"/>
        </w:rPr>
        <w:t>como sus modificaciones, y evaluar su cumplimiento;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V. Citar, por conducto de su Presidente, al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Auditor Superior para conocer en lo </w:t>
      </w:r>
      <w:r>
        <w:rPr>
          <w:rFonts w:ascii="Arial" w:hAnsi="Arial" w:cs="Arial"/>
          <w:color w:val="000000"/>
          <w:sz w:val="24"/>
          <w:szCs w:val="24"/>
        </w:rPr>
        <w:t>específico el Informe del Resultado de la revisión de las Cuentas Públicas;</w:t>
      </w:r>
    </w:p>
    <w:p w:rsidR="00CD7D12" w:rsidRDefault="00253685">
      <w:pPr>
        <w:spacing w:before="201" w:after="0" w:line="207" w:lineRule="exact"/>
        <w:ind w:left="7664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before="1" w:after="0" w:line="271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VI. Evaluar al Órgano Superior de Fiscalización en los siguientes aspectos: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3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a). El cumplimiento de los objeti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vos y metas de los programas, así como fiscalizar,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por sí o a través de servicios de auditoría externos, la debida aplicación de los </w:t>
      </w:r>
      <w:r>
        <w:rPr>
          <w:rFonts w:ascii="Arial" w:hAnsi="Arial" w:cs="Arial"/>
          <w:color w:val="000000"/>
          <w:sz w:val="24"/>
          <w:szCs w:val="24"/>
        </w:rPr>
        <w:t>recursos a cargo del mismo;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b). El cumplimiento de las funciones que conforme a la Constitución del Estado, </w:t>
      </w:r>
      <w:r>
        <w:rPr>
          <w:rFonts w:ascii="Arial" w:hAnsi="Arial" w:cs="Arial"/>
          <w:color w:val="000000"/>
          <w:w w:val="104"/>
          <w:sz w:val="24"/>
          <w:szCs w:val="24"/>
        </w:rPr>
        <w:t>esta Ley y dem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ás ordenamientos le corresponden; y proveer lo necesario para </w:t>
      </w:r>
      <w:r>
        <w:rPr>
          <w:rFonts w:ascii="Arial" w:hAnsi="Arial" w:cs="Arial"/>
          <w:color w:val="000000"/>
          <w:sz w:val="24"/>
          <w:szCs w:val="24"/>
        </w:rPr>
        <w:t>garantizar su autonomía técnica y de gestión; y</w:t>
      </w:r>
    </w:p>
    <w:p w:rsidR="00CD7D12" w:rsidRDefault="00253685">
      <w:pPr>
        <w:spacing w:before="265" w:after="0" w:line="275" w:lineRule="exact"/>
        <w:ind w:left="1702" w:right="1508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>c).</w:t>
      </w:r>
      <w:r>
        <w:rPr>
          <w:rFonts w:ascii="Arial Bold" w:hAnsi="Arial Bold" w:cs="Arial Bold"/>
          <w:color w:val="000000"/>
          <w:w w:val="10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Vigilar  que  el funcionamiento  del Órgano  Superior de  Fiscalización  y  la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conducta de sus servidores públicos se apeguen a lo dispuesto por esta Ley, y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demás disposiciones aplicables, dando la intervención que corresponda a la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contraloría Interna del Congreso, para que en su caso aplique las sanciones a que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haya lugar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VII. Presentar al Pleno del Congreso, el dictamen relativo a la terna para ocupar el cargo de Auditor Superior;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VIII. Dictaminar acerca de la solicitud de licencia o remoción del Auditor Superior;</w:t>
      </w:r>
    </w:p>
    <w:p w:rsidR="00CD7D12" w:rsidRDefault="00253685">
      <w:pPr>
        <w:spacing w:before="83" w:after="0" w:line="253" w:lineRule="exact"/>
        <w:ind w:left="10317"/>
      </w:pPr>
      <w:r>
        <w:rPr>
          <w:rFonts w:cs="Calibri"/>
          <w:color w:val="000000"/>
        </w:rPr>
        <w:t>46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253685">
      <w:pPr>
        <w:spacing w:before="107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( 23/03/2015)</w:t>
      </w:r>
    </w:p>
    <w:p w:rsidR="00CD7D12" w:rsidRDefault="00253685">
      <w:pPr>
        <w:spacing w:before="1" w:after="0" w:line="271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IX. Se de</w:t>
      </w:r>
      <w:r>
        <w:rPr>
          <w:rFonts w:ascii="Arial" w:hAnsi="Arial" w:cs="Arial"/>
          <w:color w:val="000000"/>
          <w:sz w:val="24"/>
          <w:szCs w:val="24"/>
        </w:rPr>
        <w:t>roga.</w:t>
      </w:r>
    </w:p>
    <w:p w:rsidR="00CD7D12" w:rsidRDefault="00253685">
      <w:pPr>
        <w:spacing w:before="2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( 23/03/2015)</w:t>
      </w:r>
    </w:p>
    <w:p w:rsidR="00CD7D12" w:rsidRDefault="00253685">
      <w:pPr>
        <w:spacing w:before="276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X. Se deroga.</w:t>
      </w:r>
    </w:p>
    <w:p w:rsidR="00CD7D12" w:rsidRDefault="00253685">
      <w:pPr>
        <w:spacing w:before="1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( 23/03/2015)</w:t>
      </w:r>
    </w:p>
    <w:p w:rsidR="00CD7D12" w:rsidRDefault="00253685">
      <w:pPr>
        <w:spacing w:before="276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XI. Se deroga.</w:t>
      </w: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253685">
      <w:pPr>
        <w:spacing w:before="14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before="1" w:after="0" w:line="271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XII. Ordenar la práctica de auditorías al Órgano Superior de Fiscalización;</w:t>
      </w:r>
    </w:p>
    <w:p w:rsidR="00CD7D12" w:rsidRDefault="00253685">
      <w:pPr>
        <w:spacing w:before="262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XIII.  Elaborar  los  formatos  conforme  a  los  cuales  el  Órgano  Superior  de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Fiscalización deberá presentar el informe sobre la situación que guardan las </w:t>
      </w:r>
      <w:r>
        <w:rPr>
          <w:rFonts w:ascii="Arial" w:hAnsi="Arial" w:cs="Arial"/>
          <w:color w:val="000000"/>
          <w:sz w:val="24"/>
          <w:szCs w:val="24"/>
        </w:rPr>
        <w:t>observaciones, recomendaciones y acciones promovidas;</w:t>
      </w:r>
    </w:p>
    <w:p w:rsidR="00CD7D12" w:rsidRDefault="00253685">
      <w:pPr>
        <w:spacing w:before="201" w:after="0" w:line="207" w:lineRule="exact"/>
        <w:ind w:left="8264"/>
      </w:pPr>
      <w:r>
        <w:rPr>
          <w:rFonts w:ascii="Arial" w:hAnsi="Arial" w:cs="Arial"/>
          <w:color w:val="FF0000"/>
          <w:sz w:val="18"/>
          <w:szCs w:val="18"/>
        </w:rPr>
        <w:t>Decreto 165 ( 23/03/2015)</w:t>
      </w:r>
    </w:p>
    <w:p w:rsidR="00CD7D12" w:rsidRDefault="00253685">
      <w:pPr>
        <w:spacing w:before="1" w:after="0" w:line="271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XIV. Se deroga.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08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XV.  Revisar  el  proyecto  de  Presupuesto  Anual  del  Órgano  Superior  de Fiscalización que le envíe el Auditor Superior y remitirlo al Congreso para los </w:t>
      </w:r>
      <w:r>
        <w:rPr>
          <w:rFonts w:ascii="Arial" w:hAnsi="Arial" w:cs="Arial"/>
          <w:color w:val="000000"/>
          <w:sz w:val="24"/>
          <w:szCs w:val="24"/>
        </w:rPr>
        <w:t>efectos legales;</w:t>
      </w:r>
    </w:p>
    <w:p w:rsidR="00CD7D12" w:rsidRDefault="00253685">
      <w:pPr>
        <w:spacing w:before="23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before="1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XVI. Recibir las solicitudes de Revisiones Contemporáneas y en su caso instruir al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Órgano  Superior  de  Fiscalización  para  su  ejecución,  tomando  en  cuenta  la </w:t>
      </w:r>
      <w:r>
        <w:rPr>
          <w:rFonts w:ascii="Arial" w:hAnsi="Arial" w:cs="Arial"/>
          <w:color w:val="000000"/>
          <w:sz w:val="24"/>
          <w:szCs w:val="24"/>
        </w:rPr>
        <w:t>capacidad operativa del Órgano Superior de Fiscalización.</w:t>
      </w: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253685">
      <w:pPr>
        <w:spacing w:before="16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(adición  23/03/201</w:t>
      </w:r>
      <w:r>
        <w:rPr>
          <w:rFonts w:ascii="Arial" w:hAnsi="Arial" w:cs="Arial"/>
          <w:color w:val="FF0000"/>
          <w:sz w:val="18"/>
          <w:szCs w:val="18"/>
        </w:rPr>
        <w:t>5)</w:t>
      </w:r>
    </w:p>
    <w:p w:rsidR="00CD7D12" w:rsidRDefault="00253685">
      <w:pPr>
        <w:spacing w:before="1" w:after="0" w:line="271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XVII. Las demás que establezca la presente Ley y demás disposiciones aplicables.</w:t>
      </w:r>
    </w:p>
    <w:p w:rsidR="00CD7D12" w:rsidRDefault="00253685">
      <w:pPr>
        <w:spacing w:before="265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ARTÍCULO 93.- La Comisión presentará directamente al Órgano Superior de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Fiscalización, un informe que contenga las observaciones y las recomendaciones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que se deriven del </w:t>
      </w:r>
      <w:r>
        <w:rPr>
          <w:rFonts w:ascii="Arial" w:hAnsi="Arial" w:cs="Arial"/>
          <w:color w:val="000000"/>
          <w:sz w:val="24"/>
          <w:szCs w:val="24"/>
        </w:rPr>
        <w:t xml:space="preserve">ejercicio de las atribuciones que esta Ley le confiere en materia </w:t>
      </w:r>
      <w:r>
        <w:br/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de evaluación de su desempeño, a más tardar el quince de marzo del año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siguiente en que se presente el Informe del Resultado. El Órgano Superior de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Fiscalización dará cuenta de su atención al presentar el Informe del Resultado del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ejercicio siguiente.</w:t>
      </w:r>
    </w:p>
    <w:p w:rsidR="00CD7D12" w:rsidRDefault="00CD7D12">
      <w:pPr>
        <w:spacing w:after="0" w:line="276" w:lineRule="exact"/>
        <w:ind w:left="5153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5153"/>
      </w:pPr>
      <w:r>
        <w:rPr>
          <w:rFonts w:ascii="Arial" w:hAnsi="Arial" w:cs="Arial"/>
          <w:color w:val="000000"/>
          <w:sz w:val="24"/>
          <w:szCs w:val="24"/>
        </w:rPr>
        <w:t>TÍTULO OCTAVO</w:t>
      </w:r>
    </w:p>
    <w:p w:rsidR="00CD7D12" w:rsidRDefault="00253685">
      <w:pPr>
        <w:tabs>
          <w:tab w:val="left" w:pos="5453"/>
        </w:tabs>
        <w:spacing w:before="261" w:after="0" w:line="280" w:lineRule="exact"/>
        <w:ind w:left="2561" w:right="2366"/>
      </w:pPr>
      <w:r>
        <w:rPr>
          <w:rFonts w:ascii="Arial" w:hAnsi="Arial" w:cs="Arial"/>
          <w:color w:val="000000"/>
          <w:sz w:val="24"/>
          <w:szCs w:val="24"/>
        </w:rPr>
        <w:t xml:space="preserve">ORGANIZACIÓN DEL ÓRGANO SUPERIOR DE FISCALIZACIÓN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CAPÍTULO I</w:t>
      </w:r>
    </w:p>
    <w:p w:rsidR="00CD7D12" w:rsidRDefault="00CD7D12">
      <w:pPr>
        <w:spacing w:after="0" w:line="276" w:lineRule="exact"/>
        <w:ind w:left="469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4692"/>
      </w:pPr>
      <w:r>
        <w:rPr>
          <w:rFonts w:ascii="Arial" w:hAnsi="Arial" w:cs="Arial"/>
          <w:color w:val="000000"/>
          <w:sz w:val="24"/>
          <w:szCs w:val="24"/>
        </w:rPr>
        <w:t>Integración y Organización</w:t>
      </w:r>
    </w:p>
    <w:p w:rsidR="00CD7D12" w:rsidRDefault="00253685">
      <w:pPr>
        <w:spacing w:before="261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ARTÍCULO 94.- Al frente del Órgano Superior de Fiscalización habrá un Auditor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Superior designado conforme a lo previsto por el Artículo 27 B de la Constitución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170" w:after="0" w:line="253" w:lineRule="exact"/>
        <w:ind w:left="10317"/>
      </w:pPr>
      <w:r>
        <w:rPr>
          <w:rFonts w:cs="Calibri"/>
          <w:color w:val="000000"/>
        </w:rPr>
        <w:t>47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z w:val="24"/>
          <w:szCs w:val="24"/>
        </w:rPr>
        <w:t>Política del Estado de Aguascalientes, por el voto de las dos terceras p</w:t>
      </w:r>
      <w:r>
        <w:rPr>
          <w:rFonts w:ascii="Arial" w:hAnsi="Arial" w:cs="Arial"/>
          <w:color w:val="000000"/>
          <w:sz w:val="24"/>
          <w:szCs w:val="24"/>
        </w:rPr>
        <w:t>artes de los miembros presentes del Congreso.</w:t>
      </w:r>
    </w:p>
    <w:p w:rsidR="00CD7D12" w:rsidRDefault="00253685">
      <w:pPr>
        <w:spacing w:before="28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ARTÍCULO 95.- La designación del Auditor Superior se sujetará al procedimiento </w:t>
      </w:r>
      <w:r>
        <w:rPr>
          <w:rFonts w:ascii="Arial" w:hAnsi="Arial" w:cs="Arial"/>
          <w:color w:val="000000"/>
          <w:sz w:val="24"/>
          <w:szCs w:val="24"/>
        </w:rPr>
        <w:t>siguiente: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I. La Comisión formulará la convocatoria pública correspondiente, a efecto de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recibir durante un periodo de diez días hábiles contados a partir de la fecha de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publicación de la convocatoria, las solicitudes para ocupar el puesto de Auditor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Superior;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II. Concluido el plazo anterior y recibidas las solicitudes con los requisitos y </w:t>
      </w:r>
      <w:r>
        <w:rPr>
          <w:rFonts w:ascii="Arial" w:hAnsi="Arial" w:cs="Arial"/>
          <w:color w:val="000000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ocumentos que señale la convocatoria, la Comisión, dentro de los cinco días </w:t>
      </w:r>
      <w:r>
        <w:rPr>
          <w:rFonts w:ascii="Arial" w:hAnsi="Arial" w:cs="Arial"/>
          <w:color w:val="000000"/>
          <w:sz w:val="24"/>
          <w:szCs w:val="24"/>
        </w:rPr>
        <w:t>siguientes, procederá a la revisión y análisis de las mismas;</w:t>
      </w:r>
    </w:p>
    <w:p w:rsidR="00CD7D12" w:rsidRDefault="00253685"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III. Del análisis de las solicitudes, los integrantes de la Comisión entrevistarán por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separado dentro de los cinco días siguientes, a los candidatos que, a su juicio, </w:t>
      </w:r>
      <w:r>
        <w:rPr>
          <w:rFonts w:ascii="Arial" w:hAnsi="Arial" w:cs="Arial"/>
          <w:color w:val="000000"/>
          <w:sz w:val="24"/>
          <w:szCs w:val="24"/>
        </w:rPr>
        <w:t>considere idóneos para la conformación de una terna;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IV. Conformada la terna, en un plazo que no deberá exceder de tres días, la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Comisión formulará su dictamen, a fin de pro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poner al Pleno los tres candidatos,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para que éste proceda, en los términos del Artículo anterior, a la designación del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Auditor Superior;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8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V. De la terna propuesta en el dictamen, el Congreso, elegirá por el voto de las </w:t>
      </w:r>
      <w:r>
        <w:rPr>
          <w:rFonts w:ascii="Arial" w:hAnsi="Arial" w:cs="Arial"/>
          <w:color w:val="000000"/>
          <w:sz w:val="24"/>
          <w:szCs w:val="24"/>
        </w:rPr>
        <w:t>dos terceras partes de los s (sic) presentes, al Auditor Superior;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VI. La persona designada para ocupar el cargo, protestará ante el Pleno del </w:t>
      </w:r>
      <w:r>
        <w:rPr>
          <w:rFonts w:ascii="Arial" w:hAnsi="Arial" w:cs="Arial"/>
          <w:color w:val="000000"/>
          <w:sz w:val="24"/>
          <w:szCs w:val="24"/>
        </w:rPr>
        <w:t>Congreso.</w:t>
      </w:r>
    </w:p>
    <w:p w:rsidR="00CD7D12" w:rsidRDefault="00253685">
      <w:pPr>
        <w:spacing w:before="260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ARTÍCULO 96.- En caso de que ningún candidato de la terna propuesta en el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dictamen para ocupar el car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go de Auditor Superior, haya obtenido la votación de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las dos terceras partes de los miembros presentes del Congreso, se hará una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nueva votación exclusivamente entre los dos candidatos que hayan obtenido más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votos.</w:t>
      </w:r>
    </w:p>
    <w:p w:rsidR="00CD7D12" w:rsidRDefault="00253685"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>Si ninguno de los dos candidatos obtuvi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era la votación requerida, se repetirá el </w:t>
      </w:r>
      <w:r>
        <w:rPr>
          <w:rFonts w:ascii="Arial" w:hAnsi="Arial" w:cs="Arial"/>
          <w:color w:val="000000"/>
          <w:sz w:val="24"/>
          <w:szCs w:val="24"/>
        </w:rPr>
        <w:t>procedimiento en los términos del Artículo anterior y párrafo precedente.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08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ARTÍCULO 97.- El Auditor Superior durará en el encargo siete años. Podrá ser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removido por el Congreso por las causas graves a que se refiere el Artículo 107 de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esta Ley, con la misma votación requerida para su nombramiento, así como por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las causas y conforme a los procedimientos previstos en el Capítulo XVI de la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Constitución Po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lítica del Estado de Aguascalientes. Si esta situación se presenta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estando en receso el Congreso, la Diputación Permanente podrá convocar a un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periodo extraordinario para que resuelva en torno a dicha remoción.</w:t>
      </w:r>
    </w:p>
    <w:p w:rsidR="00CD7D12" w:rsidRDefault="00253685">
      <w:pPr>
        <w:spacing w:before="224" w:after="0" w:line="253" w:lineRule="exact"/>
        <w:ind w:left="10317"/>
      </w:pPr>
      <w:r>
        <w:rPr>
          <w:rFonts w:cs="Calibri"/>
          <w:color w:val="000000"/>
        </w:rPr>
        <w:t>48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38" w:after="0" w:line="275" w:lineRule="exact"/>
        <w:ind w:left="1702" w:right="1511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ARTÍCULO 98.- Para el caso de que no exista Titular del Órgano Superior de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Fiscalización, y el Congreso se encuentre en período de receso, el Director que conforme   al   Reglamento   Interior   del   Órgano   Superior   de   Fiscalización </w:t>
      </w:r>
      <w:r>
        <w:rPr>
          <w:rFonts w:ascii="Arial" w:hAnsi="Arial" w:cs="Arial"/>
          <w:color w:val="000000"/>
          <w:w w:val="106"/>
          <w:sz w:val="24"/>
          <w:szCs w:val="24"/>
        </w:rPr>
        <w:t>corresponda, eje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rcerá el cargo hasta en tanto el Congreso designe al Auditor </w:t>
      </w:r>
      <w:r>
        <w:rPr>
          <w:rFonts w:ascii="Arial" w:hAnsi="Arial" w:cs="Arial"/>
          <w:color w:val="000000"/>
          <w:sz w:val="24"/>
          <w:szCs w:val="24"/>
        </w:rPr>
        <w:t>Superior en el siguiente período de sesiones.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1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El Auditor Superior será suplido en sus ausencias temporales por los directores en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el orden que señale el Reglamento Interior del Órgano Superior d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 Fiscalización.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En caso de falta definitiva, la Comisión dará cuenta al Congreso para que designe,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en términos del Artículo 97 de esta Ley, al Auditor Superior que concluirá 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encargo.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5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ARTÍCULO 99.- Para ser Auditor Superior se requiere satisfacer lo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s requisitos que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al respecto establece el Artículo 27 B de la Constitución Política del Estado de </w:t>
      </w:r>
      <w:r>
        <w:rPr>
          <w:rFonts w:ascii="Arial" w:hAnsi="Arial" w:cs="Arial"/>
          <w:color w:val="000000"/>
          <w:sz w:val="24"/>
          <w:szCs w:val="24"/>
        </w:rPr>
        <w:t>Aguascalientes.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100.- El Auditor Superior tendrá las siguientes atribuciones: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I. Representar legalmente al Órgano Superior de Fiscalización ante las Entidades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Fiscalizadas, autoridades federales, estatales y municipales y demás personas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físicas y morales, públicas o privadas, con la suma de facultades generales y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especiales que,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en su caso, requiera, así como otorgar poderes a favor de las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personas que por su actividad o desempeño lo requieran, conforme a la legislación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aplicable;</w:t>
      </w:r>
    </w:p>
    <w:p w:rsidR="00CD7D12" w:rsidRDefault="00253685"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II. Elaborar el presupuesto anual del Órgano Superior de Fiscalización atendiendo </w:t>
      </w:r>
      <w:r>
        <w:rPr>
          <w:rFonts w:ascii="Arial" w:hAnsi="Arial" w:cs="Arial"/>
          <w:color w:val="000000"/>
          <w:w w:val="102"/>
          <w:sz w:val="24"/>
          <w:szCs w:val="24"/>
        </w:rPr>
        <w:t>a las previsiones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del ingreso y del gasto público y las disposiciones aplicables y </w:t>
      </w:r>
      <w:r>
        <w:rPr>
          <w:rFonts w:ascii="Arial" w:hAnsi="Arial" w:cs="Arial"/>
          <w:color w:val="000000"/>
          <w:sz w:val="24"/>
          <w:szCs w:val="24"/>
        </w:rPr>
        <w:t>remitirlo a la Comisión de Vigilancia para su revisión;</w:t>
      </w:r>
    </w:p>
    <w:p w:rsidR="00CD7D12" w:rsidRDefault="00253685">
      <w:pPr>
        <w:spacing w:before="264" w:after="0" w:line="276" w:lineRule="exact"/>
        <w:ind w:left="1702" w:right="1515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III.  Administrar  los  recursos  financieros,  humanos  y  materiales  del  Órgano </w:t>
      </w:r>
      <w:r>
        <w:rPr>
          <w:rFonts w:ascii="Arial" w:hAnsi="Arial" w:cs="Arial"/>
          <w:color w:val="000000"/>
          <w:w w:val="104"/>
          <w:sz w:val="24"/>
          <w:szCs w:val="24"/>
        </w:rPr>
        <w:t>Superior de Fiscalización en forma independiente y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autónoma, respecto de los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Poderes  del  Estado  conforme  a  las  disposiciones  legales  y  reglamentarias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aplicables y resolver sobre la adquisición y enajenación de bienes muebles y la </w:t>
      </w:r>
      <w:r>
        <w:rPr>
          <w:rFonts w:ascii="Arial" w:hAnsi="Arial" w:cs="Arial"/>
          <w:color w:val="000000"/>
          <w:w w:val="104"/>
          <w:sz w:val="24"/>
          <w:szCs w:val="24"/>
        </w:rPr>
        <w:t>prestación de servicios, sujetándose a lo dispuesto en la Ley de la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materia, así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como gestionar la incorporación, destino y desincorporación de bienes inmuebles </w:t>
      </w:r>
      <w:r>
        <w:rPr>
          <w:rFonts w:ascii="Arial" w:hAnsi="Arial" w:cs="Arial"/>
          <w:color w:val="000000"/>
          <w:sz w:val="24"/>
          <w:szCs w:val="24"/>
        </w:rPr>
        <w:t>del dominio público del Estado, afectos a su servicio;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IV.  Aprobar,  escuchando  la  opinión  de  la  Comisión,  el  programa  anual  de </w:t>
      </w:r>
      <w:r>
        <w:rPr>
          <w:rFonts w:ascii="Arial" w:hAnsi="Arial" w:cs="Arial"/>
          <w:color w:val="000000"/>
          <w:w w:val="105"/>
          <w:sz w:val="24"/>
          <w:szCs w:val="24"/>
        </w:rPr>
        <w:t>actividades y el progra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ma anual de auditorías, visitas e inspecciones; ordenar </w:t>
      </w:r>
      <w:r>
        <w:rPr>
          <w:rFonts w:ascii="Arial" w:hAnsi="Arial" w:cs="Arial"/>
          <w:color w:val="000000"/>
          <w:sz w:val="24"/>
          <w:szCs w:val="24"/>
        </w:rPr>
        <w:t>auditorías a las Entidades Fiscalizadas conforme al programa aprobado;</w:t>
      </w:r>
    </w:p>
    <w:p w:rsidR="00CD7D12" w:rsidRDefault="00CD7D12">
      <w:pPr>
        <w:spacing w:after="0" w:line="207" w:lineRule="exact"/>
        <w:ind w:left="6918"/>
        <w:rPr>
          <w:sz w:val="24"/>
          <w:szCs w:val="24"/>
        </w:rPr>
      </w:pPr>
    </w:p>
    <w:p w:rsidR="00CD7D12" w:rsidRDefault="00253685">
      <w:pPr>
        <w:spacing w:before="76" w:after="0" w:line="207" w:lineRule="exact"/>
        <w:ind w:left="6918"/>
      </w:pPr>
      <w:r>
        <w:rPr>
          <w:rFonts w:ascii="Arial" w:hAnsi="Arial" w:cs="Arial"/>
          <w:color w:val="FF0000"/>
          <w:sz w:val="18"/>
          <w:szCs w:val="18"/>
        </w:rPr>
        <w:t>(REFORMADA, P.O. 2 DE ENERO DE 2012)</w:t>
      </w:r>
    </w:p>
    <w:p w:rsidR="00CD7D12" w:rsidRDefault="00253685">
      <w:pPr>
        <w:spacing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V.  Expedir  los  manuales  de  organización  y  procedimientos  así  como  otras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disposiciones que se requieran para la debida organización y funcionamiento del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Órgano Superior de Fiscalización, los que deberán ser publicados en el Periódico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Oficial del Estado;</w:t>
      </w:r>
    </w:p>
    <w:p w:rsidR="00CD7D12" w:rsidRDefault="00253685">
      <w:pPr>
        <w:spacing w:before="1" w:after="0" w:line="247" w:lineRule="exact"/>
        <w:ind w:left="10317"/>
      </w:pPr>
      <w:r>
        <w:rPr>
          <w:rFonts w:cs="Calibri"/>
          <w:color w:val="000000"/>
        </w:rPr>
        <w:t>49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VI.  Nombrar  y  remover  a  los  servidores  públicos  del  Órgano  Superior  de </w:t>
      </w:r>
      <w:r>
        <w:rPr>
          <w:rFonts w:ascii="Arial" w:hAnsi="Arial" w:cs="Arial"/>
          <w:color w:val="000000"/>
          <w:sz w:val="24"/>
          <w:szCs w:val="24"/>
        </w:rPr>
        <w:t>Fiscalización;</w:t>
      </w:r>
    </w:p>
    <w:p w:rsidR="00CD7D12" w:rsidRDefault="00CD7D12">
      <w:pPr>
        <w:spacing w:after="0" w:line="207" w:lineRule="exact"/>
        <w:ind w:left="6918"/>
        <w:rPr>
          <w:sz w:val="24"/>
          <w:szCs w:val="24"/>
        </w:rPr>
      </w:pPr>
    </w:p>
    <w:p w:rsidR="00CD7D12" w:rsidRDefault="00253685">
      <w:pPr>
        <w:spacing w:before="74" w:after="0" w:line="207" w:lineRule="exact"/>
        <w:ind w:left="6918"/>
      </w:pPr>
      <w:r>
        <w:rPr>
          <w:rFonts w:ascii="Arial" w:hAnsi="Arial" w:cs="Arial"/>
          <w:color w:val="FF0000"/>
          <w:sz w:val="18"/>
          <w:szCs w:val="18"/>
        </w:rPr>
        <w:t>(REFORMADA, P.O. 2 DE ENERO DE 2012)</w:t>
      </w:r>
    </w:p>
    <w:p w:rsidR="00CD7D12" w:rsidRDefault="00253685">
      <w:pPr>
        <w:spacing w:after="0" w:line="273" w:lineRule="exact"/>
        <w:ind w:left="1702" w:right="1514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VII. Establecer los elementos que posibiliten la adecuada rendición de cuentas y la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práctica idónea de las auditorías y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revisiones, tomando en cuenta las propuestas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que formulen  las Entidades  Fiscalizadas y  las  características propias de  su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operación;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VIII. Ser el enlace entre el Órgano Superior de Fiscalización y la Comisión;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2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IX. Solicitar a las Entidades Fiscalizadas, servidores públicos y a los particulares,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sean éstos personas físicas o morales, la información y documentación que con </w:t>
      </w:r>
      <w:r>
        <w:rPr>
          <w:rFonts w:ascii="Arial" w:hAnsi="Arial" w:cs="Arial"/>
          <w:color w:val="000000"/>
          <w:sz w:val="24"/>
          <w:szCs w:val="24"/>
        </w:rPr>
        <w:t>motivo de la revisión y fiscalización de las Cuentas Públicas se requiera;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X. Solicitar a las Entidades Fiscalizadas el auxilio y la colaboración necesaria para el ejercicio expedito de las funciones de revisión y Fiscalización Superior;</w:t>
      </w:r>
    </w:p>
    <w:p w:rsidR="00CD7D12" w:rsidRDefault="00253685">
      <w:pPr>
        <w:spacing w:before="26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XI. Ejercer las atribuciones que corresponden al Órgano Superior de Fiscalización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>en los tér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minos de la Constitución Política del Estado de Aguascalientes, la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presente Ley y del Reglamento Interior del Órgano Superior de Fiscalización;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XII. Tramitar, instruir y resolver el recurso de revocación interpuesto en contra de </w:t>
      </w:r>
      <w:r>
        <w:rPr>
          <w:rFonts w:ascii="Arial" w:hAnsi="Arial" w:cs="Arial"/>
          <w:color w:val="000000"/>
          <w:sz w:val="24"/>
          <w:szCs w:val="24"/>
        </w:rPr>
        <w:t>sus resoluciones y sancion</w:t>
      </w:r>
      <w:r>
        <w:rPr>
          <w:rFonts w:ascii="Arial" w:hAnsi="Arial" w:cs="Arial"/>
          <w:color w:val="000000"/>
          <w:sz w:val="24"/>
          <w:szCs w:val="24"/>
        </w:rPr>
        <w:t>es;</w:t>
      </w:r>
    </w:p>
    <w:p w:rsidR="00CD7D12" w:rsidRDefault="00253685">
      <w:pPr>
        <w:spacing w:before="28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XIII. Recibir de la Comisión los Informes de Avance de la Gestión Financiera y las </w:t>
      </w:r>
      <w:r>
        <w:rPr>
          <w:rFonts w:ascii="Arial" w:hAnsi="Arial" w:cs="Arial"/>
          <w:color w:val="000000"/>
          <w:sz w:val="24"/>
          <w:szCs w:val="24"/>
        </w:rPr>
        <w:t>Cuentas Públicas para su revisión y fiscalización;</w:t>
      </w:r>
    </w:p>
    <w:p w:rsidR="00CD7D12" w:rsidRDefault="00CD7D12">
      <w:pPr>
        <w:spacing w:after="0" w:line="207" w:lineRule="exact"/>
        <w:ind w:left="6918"/>
        <w:rPr>
          <w:sz w:val="24"/>
          <w:szCs w:val="24"/>
        </w:rPr>
      </w:pPr>
    </w:p>
    <w:p w:rsidR="00CD7D12" w:rsidRDefault="00253685">
      <w:pPr>
        <w:spacing w:before="54" w:after="0" w:line="207" w:lineRule="exact"/>
        <w:ind w:left="6918"/>
      </w:pPr>
      <w:r>
        <w:rPr>
          <w:rFonts w:ascii="Arial" w:hAnsi="Arial" w:cs="Arial"/>
          <w:color w:val="FF0000"/>
          <w:sz w:val="18"/>
          <w:szCs w:val="18"/>
        </w:rPr>
        <w:t>(REFORMADA, P.O. 2 DE ENERO DE 2012)</w:t>
      </w:r>
    </w:p>
    <w:p w:rsidR="00CD7D12" w:rsidRDefault="00253685">
      <w:pPr>
        <w:spacing w:before="19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>XIV. Emitir los informes de resultados y las observaciones que se deriven de las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auditorías   que   se   practiquen,   incluyendo   recomendaciones   y   acciones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promovidas, las que remitirá según proceda, a las Entidades Fiscalizadas en los </w:t>
      </w:r>
      <w:r>
        <w:rPr>
          <w:rFonts w:ascii="Arial" w:hAnsi="Arial" w:cs="Arial"/>
          <w:color w:val="000000"/>
          <w:sz w:val="24"/>
          <w:szCs w:val="24"/>
        </w:rPr>
        <w:t>términos de esta Ley;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XV. Formular y entregar, por conducto de la Comisión, los informes de resultados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de la revisión de las Cuentas Públicas al Congreso, conforme a lo dispuesto a (sic)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por  el  Artículo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27  C,  Fracción  II  de  la  Constitución  Política  del  Estado 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Aguascalientes;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8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sz w:val="24"/>
          <w:szCs w:val="24"/>
        </w:rPr>
        <w:t>XVI.   Resolver   el   procedimiento   para   el   fincamiento   de   responsabilidades resarcitorias previsto en esta Ley;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XVII.  Promover  ante  las  autoridades  competentes  el  fincamiento  de  otras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responsabilidades  en  que  incurran  los  servidores  públicos  de  las  Entidades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Fiscalizadas;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90" w:after="0" w:line="253" w:lineRule="exact"/>
        <w:ind w:left="10317"/>
      </w:pPr>
      <w:r>
        <w:rPr>
          <w:rFonts w:cs="Calibri"/>
          <w:color w:val="000000"/>
        </w:rPr>
        <w:t>50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28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XVIII. Solventar o dar por concluidas las observaciones, recomendaciones y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acciones promovidas y en el caso de las promociones de responsabilidades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administrativas,   sancionatorias,   denuncias   penales   y   de   juicio   político,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independientemente   de   que   determinen   su   conclusión   conforme   a   las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disposiciones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aplicables, solicitar a las autoridades ante quienes se envío la </w:t>
      </w:r>
      <w:r>
        <w:rPr>
          <w:rFonts w:ascii="Arial" w:hAnsi="Arial" w:cs="Arial"/>
          <w:color w:val="000000"/>
          <w:sz w:val="24"/>
          <w:szCs w:val="24"/>
        </w:rPr>
        <w:t>promoción o se presentó la denuncia informen sobre la resolución definitiva que se determine o que recaiga en este tipo de asuntos;</w:t>
      </w:r>
    </w:p>
    <w:p w:rsidR="00CD7D12" w:rsidRDefault="00CD7D12">
      <w:pPr>
        <w:spacing w:after="0" w:line="274" w:lineRule="exact"/>
        <w:ind w:left="1702"/>
        <w:rPr>
          <w:sz w:val="24"/>
          <w:szCs w:val="24"/>
        </w:rPr>
      </w:pPr>
    </w:p>
    <w:p w:rsidR="00CD7D12" w:rsidRDefault="00253685">
      <w:pPr>
        <w:spacing w:before="12" w:after="0" w:line="274" w:lineRule="exact"/>
        <w:ind w:left="1702" w:right="1510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>XIX. Concertar y celebrar convenios de coordinación o cola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boración con los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Poderes  del  Estado,  los  Gobiernos  municipales,  la  Auditoría  Superior de  la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Federación, las entidades de Fiscalización Superior de las entidades federativas,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con el propósito de apoyar y hacer más eficiente la fiscalización, sin detrimento de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su   facultad   fiscalizadora,   así   como   con   los   organismos   nacionales   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internacionales que agrupen a entidades de Fiscalización Superior homólogas,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>con é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stas directamente, con el sector privado, con colegios de profesionales,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instituciones educativas;</w:t>
      </w:r>
    </w:p>
    <w:p w:rsidR="00CD7D12" w:rsidRDefault="00253685">
      <w:pPr>
        <w:spacing w:before="22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XX. Dar cuenta comprobada al Congreso de la aplicación de su presupuesto </w:t>
      </w:r>
      <w:r>
        <w:rPr>
          <w:rFonts w:ascii="Arial" w:hAnsi="Arial" w:cs="Arial"/>
          <w:color w:val="000000"/>
          <w:spacing w:val="3"/>
          <w:sz w:val="24"/>
          <w:szCs w:val="24"/>
        </w:rPr>
        <w:t>aprobado, a más tardar el 28 de febrero del año 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iguiente al que corresponda su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ejercicio, mismo que será revisado por conducto de la Comisión en los términos y </w:t>
      </w:r>
      <w:r>
        <w:rPr>
          <w:rFonts w:ascii="Arial" w:hAnsi="Arial" w:cs="Arial"/>
          <w:color w:val="000000"/>
          <w:sz w:val="24"/>
          <w:szCs w:val="24"/>
        </w:rPr>
        <w:t>plazos establecidos en esta Ley;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8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XXI. Solicitar ante las autoridades competentes el cobro de las multas y sanciones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resarcitorias que se impon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gan en los términos de esta Ley, así como solicitar la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aplicación del embargo precautorio en bienes de los presuntos responsables;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5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XXII. Imponer a los servidores públicos y a las personas físicas o morales, las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sanciones previstas en la presente Ley y demás ordenamientos legales que deban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aplicarse;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5"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XXIII. Expedir la política de remuneraciones, prestaciones y estímulos del personal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de confianza del Órgano Superior de Fiscalización, observando lo aprobado en el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Presupuesto del Estado correspondiente, estándares y prácticas comunes en la </w:t>
      </w:r>
      <w:r>
        <w:rPr>
          <w:rFonts w:ascii="Arial" w:hAnsi="Arial" w:cs="Arial"/>
          <w:color w:val="000000"/>
          <w:sz w:val="24"/>
          <w:szCs w:val="24"/>
        </w:rPr>
        <w:t>administración pública del Estado;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XXIV. Conocer y resolver sobre los impedimentos de los directores a que hace </w:t>
      </w:r>
      <w:r>
        <w:rPr>
          <w:rFonts w:ascii="Arial" w:hAnsi="Arial" w:cs="Arial"/>
          <w:color w:val="000000"/>
          <w:sz w:val="24"/>
          <w:szCs w:val="24"/>
        </w:rPr>
        <w:t>referencia el Artículo 105;</w:t>
      </w:r>
    </w:p>
    <w:p w:rsidR="00CD7D12" w:rsidRDefault="00253685">
      <w:pPr>
        <w:spacing w:before="260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>XXV. Celebrar contratos, convenios y e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n general, toda clase de actos jurídicos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directamente vinculados con el desarrollo de las atribuciones del Órgano Superior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de Fiscalización o relacionados con la suministración y administración de los </w:t>
      </w:r>
      <w:r>
        <w:rPr>
          <w:rFonts w:ascii="Arial" w:hAnsi="Arial" w:cs="Arial"/>
          <w:color w:val="000000"/>
          <w:sz w:val="24"/>
          <w:szCs w:val="24"/>
        </w:rPr>
        <w:t>recursos humanos, materiales y financieros;</w:t>
      </w:r>
    </w:p>
    <w:p w:rsidR="00CD7D12" w:rsidRDefault="00253685">
      <w:pPr>
        <w:spacing w:before="26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z w:val="24"/>
          <w:szCs w:val="24"/>
        </w:rPr>
        <w:t>XXVI. Solic</w:t>
      </w:r>
      <w:r>
        <w:rPr>
          <w:rFonts w:ascii="Arial" w:hAnsi="Arial" w:cs="Arial"/>
          <w:color w:val="000000"/>
          <w:sz w:val="24"/>
          <w:szCs w:val="24"/>
        </w:rPr>
        <w:t xml:space="preserve">itar la presencia de los representantes de las Entidades Fiscalizadas en la fecha y lugar que se les señale, para celebrar las reuniones en las que se les dé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  conocer  la  parte  que  les  corresponda  de  los  resultados  y,  en  su  caso, </w:t>
      </w:r>
      <w:r>
        <w:rPr>
          <w:rFonts w:ascii="Arial" w:hAnsi="Arial" w:cs="Arial"/>
          <w:color w:val="000000"/>
          <w:sz w:val="24"/>
          <w:szCs w:val="24"/>
        </w:rPr>
        <w:t>observaciones</w:t>
      </w:r>
      <w:r>
        <w:rPr>
          <w:rFonts w:ascii="Arial" w:hAnsi="Arial" w:cs="Arial"/>
          <w:color w:val="000000"/>
          <w:sz w:val="24"/>
          <w:szCs w:val="24"/>
        </w:rPr>
        <w:t xml:space="preserve"> preliminares de las auditorías que se les practicaron; y</w:t>
      </w:r>
    </w:p>
    <w:p w:rsidR="00CD7D12" w:rsidRDefault="00253685">
      <w:pPr>
        <w:spacing w:before="3" w:after="0" w:line="253" w:lineRule="exact"/>
        <w:ind w:left="10317"/>
      </w:pPr>
      <w:r>
        <w:rPr>
          <w:rFonts w:cs="Calibri"/>
          <w:color w:val="000000"/>
        </w:rPr>
        <w:t>51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07" w:lineRule="exact"/>
        <w:ind w:left="6918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6918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6918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6918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6918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6918"/>
        <w:rPr>
          <w:sz w:val="24"/>
          <w:szCs w:val="24"/>
        </w:rPr>
      </w:pPr>
    </w:p>
    <w:p w:rsidR="00CD7D12" w:rsidRDefault="00253685">
      <w:pPr>
        <w:spacing w:before="187" w:after="0" w:line="207" w:lineRule="exact"/>
        <w:ind w:left="6918"/>
      </w:pPr>
      <w:r>
        <w:rPr>
          <w:rFonts w:ascii="Arial" w:hAnsi="Arial" w:cs="Arial"/>
          <w:color w:val="FF0000"/>
          <w:sz w:val="18"/>
          <w:szCs w:val="18"/>
        </w:rPr>
        <w:t>(REFORMADA, P.O. 2 DE ENERO DE 2012)</w:t>
      </w:r>
    </w:p>
    <w:p w:rsidR="00CD7D12" w:rsidRDefault="00253685">
      <w:pPr>
        <w:spacing w:before="10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XXVII.  Las  demás  que  señale esta Ley,  el Reglamento  Interior del Órgano </w:t>
      </w:r>
      <w:r>
        <w:rPr>
          <w:rFonts w:ascii="Arial" w:hAnsi="Arial" w:cs="Arial"/>
          <w:color w:val="000000"/>
          <w:sz w:val="24"/>
          <w:szCs w:val="24"/>
        </w:rPr>
        <w:t>Superior de Fiscalización y demás disposiciones legales aplicables.</w:t>
      </w:r>
    </w:p>
    <w:p w:rsidR="00CD7D12" w:rsidRDefault="00CD7D12">
      <w:pPr>
        <w:spacing w:after="0" w:line="207" w:lineRule="exact"/>
        <w:ind w:left="6899"/>
        <w:rPr>
          <w:sz w:val="24"/>
          <w:szCs w:val="24"/>
        </w:rPr>
      </w:pPr>
    </w:p>
    <w:p w:rsidR="00CD7D12" w:rsidRDefault="00253685">
      <w:pPr>
        <w:spacing w:before="77" w:after="0" w:line="207" w:lineRule="exact"/>
        <w:ind w:left="6899"/>
      </w:pPr>
      <w:r>
        <w:rPr>
          <w:rFonts w:ascii="Arial" w:hAnsi="Arial" w:cs="Arial"/>
          <w:color w:val="FF0000"/>
          <w:sz w:val="18"/>
          <w:szCs w:val="18"/>
        </w:rPr>
        <w:t>(REFORMADO, P.O. 2 DE ENERO DE 2012)</w:t>
      </w:r>
    </w:p>
    <w:p w:rsidR="00CD7D12" w:rsidRDefault="00253685">
      <w:pPr>
        <w:spacing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Las atribuciones previstas en las Fracciones II IV, V, VII, VIII, XIII, XIV, XVI, XVIII,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XXI y XXV son de ejercicio directo del Auditor Superior y, 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or tanto, no podrán ser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delegadas.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6" w:after="0" w:line="273" w:lineRule="exact"/>
        <w:ind w:left="1702" w:right="1516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ARTÍCULO 101.- El Auditor Superior será auxiliado en sus funciones por cinco directores, así como por los subdirectores, jefes de departamento, auditores, y </w:t>
      </w:r>
      <w:r>
        <w:rPr>
          <w:rFonts w:ascii="Arial" w:hAnsi="Arial" w:cs="Arial"/>
          <w:color w:val="000000"/>
          <w:spacing w:val="1"/>
          <w:sz w:val="24"/>
          <w:szCs w:val="24"/>
        </w:rPr>
        <w:t>demás servidores públicos que al efecto señale el Reglamento 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nterior del Órgano </w:t>
      </w:r>
      <w:r>
        <w:rPr>
          <w:rFonts w:ascii="Arial" w:hAnsi="Arial" w:cs="Arial"/>
          <w:color w:val="000000"/>
          <w:sz w:val="24"/>
          <w:szCs w:val="24"/>
        </w:rPr>
        <w:t>Superior de Fiscalización, de conformidad con el presupuesto autorizado.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8" w:after="0" w:line="260" w:lineRule="exact"/>
        <w:ind w:left="1702" w:right="1515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ARTÍCULO 102.- Para ejercer el cargo de Director, deberá cumplir los siguientes </w:t>
      </w:r>
      <w:r>
        <w:rPr>
          <w:rFonts w:ascii="Arial" w:hAnsi="Arial" w:cs="Arial"/>
          <w:color w:val="000000"/>
          <w:sz w:val="24"/>
          <w:szCs w:val="24"/>
        </w:rPr>
        <w:t>requisitos: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I. Ser ciudadano mexicano por nacimiento, originario del Estado o con residencia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en  él  no  menor  de  tres  años  inmediatamente  anteriores  a  la  fecha  de  su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designación;</w:t>
      </w:r>
    </w:p>
    <w:p w:rsidR="00CD7D12" w:rsidRDefault="00253685">
      <w:pPr>
        <w:spacing w:before="26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>II. Contar, el día de su designación, con título profesional de contador púb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lico,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licenciado en derecho, licenciado en economía, licenciado en administración o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cualquier otro título profesional relacionado con las actividades de fiscalización, </w:t>
      </w:r>
      <w:r>
        <w:rPr>
          <w:rFonts w:ascii="Arial" w:hAnsi="Arial" w:cs="Arial"/>
          <w:color w:val="000000"/>
          <w:sz w:val="24"/>
          <w:szCs w:val="24"/>
        </w:rPr>
        <w:t>expedido por autoridad o institución legalmente facultada para ello;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III. Tener cuando menos treinta años cumplidos el día de su designación;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IV. Gozar de buena reputación y no haber sido condenado por delito doloso que </w:t>
      </w:r>
      <w:r>
        <w:rPr>
          <w:rFonts w:ascii="Arial" w:hAnsi="Arial" w:cs="Arial"/>
          <w:color w:val="000000"/>
          <w:sz w:val="24"/>
          <w:szCs w:val="24"/>
        </w:rPr>
        <w:t>amerite pena corporal;</w:t>
      </w:r>
    </w:p>
    <w:p w:rsidR="00CD7D12" w:rsidRDefault="00253685">
      <w:pPr>
        <w:spacing w:before="1" w:after="0" w:line="207" w:lineRule="exact"/>
        <w:ind w:left="7818"/>
      </w:pPr>
      <w:r>
        <w:rPr>
          <w:rFonts w:ascii="Arial" w:hAnsi="Arial" w:cs="Arial"/>
          <w:color w:val="FF0000"/>
          <w:sz w:val="18"/>
          <w:szCs w:val="18"/>
        </w:rPr>
        <w:t>Decreto 216 (reforma 27/07/2015)</w:t>
      </w:r>
    </w:p>
    <w:p w:rsidR="00CD7D12" w:rsidRDefault="00253685">
      <w:pPr>
        <w:spacing w:after="0" w:line="275" w:lineRule="exact"/>
        <w:ind w:left="1702" w:right="1514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V. No haber tenido cargo de Secretario o su equi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valente en el Poder Ejecutivo del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Estado,  Fiscal  General del Estado,  Contralor  de algún  Municipio, presidente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municipal,  senador,  diputado  federal  o  local,  síndico  o  regidor  de  algún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ayuntamiento o dirigente de partido político durante lo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s tres años previos al de su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designación; y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5" w:after="0" w:line="260" w:lineRule="exact"/>
        <w:ind w:left="1702" w:right="1518"/>
        <w:jc w:val="both"/>
      </w:pPr>
      <w:r>
        <w:rPr>
          <w:rFonts w:ascii="Arial" w:hAnsi="Arial" w:cs="Arial"/>
          <w:color w:val="000000"/>
          <w:w w:val="109"/>
          <w:sz w:val="24"/>
          <w:szCs w:val="24"/>
        </w:rPr>
        <w:t xml:space="preserve">VI. Contar con tres años de experiencia en las áreas contables, de control, </w:t>
      </w:r>
      <w:r>
        <w:rPr>
          <w:rFonts w:ascii="Arial" w:hAnsi="Arial" w:cs="Arial"/>
          <w:color w:val="000000"/>
          <w:sz w:val="24"/>
          <w:szCs w:val="24"/>
        </w:rPr>
        <w:t>auditoría financiera o de responsabilidades.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7"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ARTÍCULO 103.- Sin perjuicio de su ejercicio directo por el Auditor Superior y de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conformidad con la distribución de competencias que establezca el Reglamento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Interior del Órgano Superior de Fiscalización, corresponden a los directores las </w:t>
      </w:r>
      <w:r>
        <w:rPr>
          <w:rFonts w:ascii="Arial" w:hAnsi="Arial" w:cs="Arial"/>
          <w:color w:val="000000"/>
          <w:sz w:val="24"/>
          <w:szCs w:val="24"/>
        </w:rPr>
        <w:t>facultades siguientes: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198" w:after="0" w:line="253" w:lineRule="exact"/>
        <w:ind w:left="10317"/>
      </w:pPr>
      <w:r>
        <w:rPr>
          <w:rFonts w:cs="Calibri"/>
          <w:color w:val="000000"/>
        </w:rPr>
        <w:t>52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I. Planear, conforme a los programas aprobados por el Auditor Superior, las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actividades relacionadas con la revisión de las Cuentas Públicas y elaborar los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análisis temáticos que sirvan de insumos para la preparación del Informe del </w:t>
      </w:r>
      <w:r>
        <w:rPr>
          <w:rFonts w:ascii="Arial" w:hAnsi="Arial" w:cs="Arial"/>
          <w:color w:val="000000"/>
          <w:sz w:val="24"/>
          <w:szCs w:val="24"/>
        </w:rPr>
        <w:t>Resultado de la revisió</w:t>
      </w:r>
      <w:r>
        <w:rPr>
          <w:rFonts w:ascii="Arial" w:hAnsi="Arial" w:cs="Arial"/>
          <w:color w:val="000000"/>
          <w:sz w:val="24"/>
          <w:szCs w:val="24"/>
        </w:rPr>
        <w:t>n de las Cuentas Públicas;</w:t>
      </w:r>
    </w:p>
    <w:p w:rsidR="00CD7D12" w:rsidRDefault="00253685"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II. Revisar las Cuentas Públicas del año anterior y analizar el Informe de Avance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de la Gestión Financiera que se rindan en términos del Artículo 15 de esta Ley;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>III. Requerir a las Entidades Fiscalizadas y a los terceros que h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ubieren celebrado </w:t>
      </w:r>
      <w:r>
        <w:rPr>
          <w:rFonts w:ascii="Arial" w:hAnsi="Arial" w:cs="Arial"/>
          <w:color w:val="000000"/>
          <w:sz w:val="24"/>
          <w:szCs w:val="24"/>
        </w:rPr>
        <w:t>operaciones con aquéllas, la información y documentación que sea necesaria para realizar la función de fiscalización;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IV.  Realizar  auditorías,  visitas  e  inspecciones  a  las  Entidades  Fiscalizadas </w:t>
      </w:r>
      <w:r>
        <w:rPr>
          <w:rFonts w:ascii="Arial" w:hAnsi="Arial" w:cs="Arial"/>
          <w:color w:val="000000"/>
          <w:sz w:val="24"/>
          <w:szCs w:val="24"/>
        </w:rPr>
        <w:t>conforme al programa aprobado por el Auditor Superior;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V. Designar a los inspectores, visitadores o auditores encargados de practicar las </w:t>
      </w:r>
      <w:r>
        <w:rPr>
          <w:rFonts w:ascii="Arial" w:hAnsi="Arial" w:cs="Arial"/>
          <w:color w:val="000000"/>
          <w:sz w:val="24"/>
          <w:szCs w:val="24"/>
        </w:rPr>
        <w:t>visitas, inspecciones y auditorías a su cargo;</w:t>
      </w:r>
    </w:p>
    <w:p w:rsidR="00CD7D12" w:rsidRDefault="00253685">
      <w:pPr>
        <w:spacing w:before="28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VI. Revisar, analizar y evaluar la información programática incluida en las Cuentas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Públicas;</w:t>
      </w:r>
    </w:p>
    <w:p w:rsidR="00CD7D12" w:rsidRDefault="00CD7D12">
      <w:pPr>
        <w:spacing w:after="0" w:line="207" w:lineRule="exact"/>
        <w:ind w:left="6918"/>
        <w:rPr>
          <w:sz w:val="24"/>
          <w:szCs w:val="24"/>
        </w:rPr>
      </w:pPr>
    </w:p>
    <w:p w:rsidR="00CD7D12" w:rsidRDefault="00253685">
      <w:pPr>
        <w:spacing w:before="74" w:after="0" w:line="207" w:lineRule="exact"/>
        <w:ind w:left="6918"/>
      </w:pPr>
      <w:r>
        <w:rPr>
          <w:rFonts w:ascii="Arial" w:hAnsi="Arial" w:cs="Arial"/>
          <w:color w:val="FF0000"/>
          <w:sz w:val="18"/>
          <w:szCs w:val="18"/>
        </w:rPr>
        <w:t>(REFORMADA, P.O. 2 DE ENERO DE 2012)</w:t>
      </w:r>
    </w:p>
    <w:p w:rsidR="00CD7D12" w:rsidRDefault="00253685">
      <w:pPr>
        <w:spacing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VII. Elaborar informes de resultados, sus observaciones, recomendaciones y </w:t>
      </w:r>
      <w:r>
        <w:rPr>
          <w:rFonts w:ascii="Arial" w:hAnsi="Arial" w:cs="Arial"/>
          <w:color w:val="000000"/>
          <w:sz w:val="24"/>
          <w:szCs w:val="24"/>
        </w:rPr>
        <w:t>acciones promovidas, así como las demás acciones</w:t>
      </w:r>
      <w:r>
        <w:rPr>
          <w:rFonts w:ascii="Arial" w:hAnsi="Arial" w:cs="Arial"/>
          <w:color w:val="000000"/>
          <w:sz w:val="24"/>
          <w:szCs w:val="24"/>
        </w:rPr>
        <w:t xml:space="preserve"> que se deriven, y presentarlas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al Auditor Superior para su remisión según proceda a las Entidades Fiscalizadas </w:t>
      </w:r>
      <w:r>
        <w:rPr>
          <w:rFonts w:ascii="Arial" w:hAnsi="Arial" w:cs="Arial"/>
          <w:color w:val="000000"/>
          <w:sz w:val="24"/>
          <w:szCs w:val="24"/>
        </w:rPr>
        <w:t>en los términos de esta Ley;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 w:right="150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VIII. Participar en los procedimientos para el fincamiento de las responsabilidades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resarcitorias a que den lugar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las irregularidades en que incurran los servidores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públicos por actos u omisiones de los que resulte un daño o perjuicio estimable en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dinero que afecten al Estado o a los Municipios en su Hacienda Pública o al </w:t>
      </w:r>
      <w:r>
        <w:rPr>
          <w:rFonts w:ascii="Arial" w:hAnsi="Arial" w:cs="Arial"/>
          <w:color w:val="000000"/>
          <w:w w:val="103"/>
          <w:sz w:val="24"/>
          <w:szCs w:val="24"/>
        </w:rPr>
        <w:t>patrimonio  de  los  Entes  Públicos  Estatale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  y  Municipales,  conforme  a  los </w:t>
      </w:r>
      <w:r>
        <w:rPr>
          <w:rFonts w:ascii="Arial" w:hAnsi="Arial" w:cs="Arial"/>
          <w:color w:val="000000"/>
          <w:sz w:val="24"/>
          <w:szCs w:val="24"/>
        </w:rPr>
        <w:t>ordenamientos legales y reglamentarios aplicables;</w:t>
      </w:r>
    </w:p>
    <w:p w:rsidR="00CD7D12" w:rsidRDefault="00253685">
      <w:pPr>
        <w:spacing w:before="261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IX. Elaborar dictamen técnico que integre la documentación y comprobación necesaria para promover las acciones legales en el ámbito penal y del juicio </w:t>
      </w:r>
      <w:r>
        <w:rPr>
          <w:rFonts w:ascii="Arial" w:hAnsi="Arial" w:cs="Arial"/>
          <w:color w:val="000000"/>
          <w:sz w:val="24"/>
          <w:szCs w:val="24"/>
        </w:rPr>
        <w:t>político que proc</w:t>
      </w:r>
      <w:r>
        <w:rPr>
          <w:rFonts w:ascii="Arial" w:hAnsi="Arial" w:cs="Arial"/>
          <w:color w:val="000000"/>
          <w:sz w:val="24"/>
          <w:szCs w:val="24"/>
        </w:rPr>
        <w:t>edan, como resultado de las irregularidades que se detecten en la revisión, auditorías o visitas que practiquen;</w:t>
      </w:r>
    </w:p>
    <w:p w:rsidR="00CD7D12" w:rsidRDefault="00253685"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X. Formular el proyecto de Informe del Resultado de la revisión de las Cuentas </w:t>
      </w:r>
      <w:r>
        <w:rPr>
          <w:rFonts w:ascii="Arial" w:hAnsi="Arial" w:cs="Arial"/>
          <w:color w:val="000000"/>
          <w:sz w:val="24"/>
          <w:szCs w:val="24"/>
        </w:rPr>
        <w:t>Públicas, así como de los demás documentos que se le indique; y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XI. Las demás que señale la Ley, el Reglamento Interior del Órgano Superior de </w:t>
      </w:r>
      <w:r>
        <w:rPr>
          <w:rFonts w:ascii="Arial" w:hAnsi="Arial" w:cs="Arial"/>
          <w:color w:val="000000"/>
          <w:sz w:val="24"/>
          <w:szCs w:val="24"/>
        </w:rPr>
        <w:t>Fiscalización y demás disposiciones aplicables.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ARTÍCULO 104.- El Auditor Superior y los directores durante el ejercicio de su </w:t>
      </w:r>
      <w:r>
        <w:rPr>
          <w:rFonts w:ascii="Arial" w:hAnsi="Arial" w:cs="Arial"/>
          <w:color w:val="000000"/>
          <w:sz w:val="24"/>
          <w:szCs w:val="24"/>
        </w:rPr>
        <w:t>cargo, tendrán prohibido:</w:t>
      </w:r>
    </w:p>
    <w:p w:rsidR="00CD7D12" w:rsidRDefault="00253685">
      <w:pPr>
        <w:spacing w:before="3" w:after="0" w:line="253" w:lineRule="exact"/>
        <w:ind w:left="10317"/>
      </w:pPr>
      <w:r>
        <w:rPr>
          <w:rFonts w:cs="Calibri"/>
          <w:color w:val="000000"/>
        </w:rPr>
        <w:t>53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I. Formar parte de partido político alguno, participar en actos políticos partidistas y </w:t>
      </w:r>
      <w:r>
        <w:rPr>
          <w:rFonts w:ascii="Arial" w:hAnsi="Arial" w:cs="Arial"/>
          <w:color w:val="000000"/>
          <w:sz w:val="24"/>
          <w:szCs w:val="24"/>
        </w:rPr>
        <w:t>hacer cualquier tipo de propaganda o promoción partidista;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II. Desempeñar otro empleo, cargo o comisión en los sectores público, privado o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social, salvo los de docencia y los no remunerados en asociaciones científicas,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artísticas o de beneficencia, o de colegios de profesionales en representación del </w:t>
      </w:r>
      <w:r>
        <w:rPr>
          <w:rFonts w:ascii="Arial" w:hAnsi="Arial" w:cs="Arial"/>
          <w:color w:val="000000"/>
          <w:sz w:val="24"/>
          <w:szCs w:val="24"/>
        </w:rPr>
        <w:t>Órgano Superior de Fiscalización; y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>III.  Hacer  del  conocimiento  de  terceros  o  difundi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r  por  cualquier  medio,  la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información  confidencial  o  reservada  que  tenga  bajo  su  custodia  el Órgano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Superior de Fiscalización para el ejercicio de sus atribuciones, la cual deberá </w:t>
      </w:r>
      <w:r>
        <w:rPr>
          <w:rFonts w:ascii="Arial" w:hAnsi="Arial" w:cs="Arial"/>
          <w:color w:val="000000"/>
          <w:sz w:val="24"/>
          <w:szCs w:val="24"/>
        </w:rPr>
        <w:t>utilizarse sólo para los fines a que se encuentra afecto.</w:t>
      </w:r>
    </w:p>
    <w:p w:rsidR="00CD7D12" w:rsidRDefault="00CD7D12">
      <w:pPr>
        <w:spacing w:after="0" w:line="207" w:lineRule="exact"/>
        <w:ind w:left="6899"/>
        <w:rPr>
          <w:sz w:val="24"/>
          <w:szCs w:val="24"/>
        </w:rPr>
      </w:pPr>
    </w:p>
    <w:p w:rsidR="00CD7D12" w:rsidRDefault="00253685">
      <w:pPr>
        <w:spacing w:before="75" w:after="0" w:line="207" w:lineRule="exact"/>
        <w:ind w:left="6899"/>
      </w:pPr>
      <w:r>
        <w:rPr>
          <w:rFonts w:ascii="Arial" w:hAnsi="Arial" w:cs="Arial"/>
          <w:color w:val="FF0000"/>
          <w:sz w:val="18"/>
          <w:szCs w:val="18"/>
        </w:rPr>
        <w:t>(REFORMADO, P.O. 2 DE ENERO DE 2012)</w:t>
      </w:r>
    </w:p>
    <w:p w:rsidR="00CD7D12" w:rsidRDefault="00253685">
      <w:pPr>
        <w:spacing w:after="0" w:line="273" w:lineRule="exact"/>
        <w:ind w:left="1702" w:right="1516"/>
        <w:jc w:val="both"/>
      </w:pPr>
      <w:r>
        <w:rPr>
          <w:rFonts w:ascii="Arial" w:hAnsi="Arial" w:cs="Arial"/>
          <w:color w:val="000000"/>
          <w:w w:val="109"/>
          <w:sz w:val="24"/>
          <w:szCs w:val="24"/>
        </w:rPr>
        <w:t xml:space="preserve">ARTÍCULO 105.- El Auditor Superior y los directores, en el ejercicio de sus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facultades, estarán impedidos para practicar auditorías, visitas e inspecciones, o </w:t>
      </w:r>
      <w:r>
        <w:rPr>
          <w:rFonts w:ascii="Arial" w:hAnsi="Arial" w:cs="Arial"/>
          <w:color w:val="000000"/>
          <w:w w:val="104"/>
          <w:sz w:val="24"/>
          <w:szCs w:val="24"/>
        </w:rPr>
        <w:t>en su caso, para continuar con el conocimiento de algún asun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to materia de su </w:t>
      </w:r>
      <w:r>
        <w:rPr>
          <w:rFonts w:ascii="Arial" w:hAnsi="Arial" w:cs="Arial"/>
          <w:color w:val="000000"/>
          <w:sz w:val="24"/>
          <w:szCs w:val="24"/>
        </w:rPr>
        <w:t>competencia, por alguna de las causas siguientes: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10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I.  Tener  parentesco  en  línea  directa  sin  limitación  de  grado,  colateral  por </w:t>
      </w:r>
      <w:r>
        <w:br/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consanguinidad hasta el cuarto grado o en la colateral por afinidad hasta el </w:t>
      </w:r>
      <w:r>
        <w:br/>
      </w:r>
      <w:r>
        <w:rPr>
          <w:rFonts w:ascii="Arial" w:hAnsi="Arial" w:cs="Arial"/>
          <w:color w:val="000000"/>
          <w:w w:val="109"/>
          <w:sz w:val="24"/>
          <w:szCs w:val="24"/>
        </w:rPr>
        <w:t>segundo con el titular</w:t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 del Ente Fiscalizado o área en la que se practique la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diligencia,   con   alguno   de   los   socios,   asociados,   miembros,   directivos   o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equivalentes de alguna persona moral o, en su caso, con alguna persona física,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>que en el ejercicio en que se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fiscaliza hubiere realizado trabajos de auditoría o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cualquier otro servicio relacionado con actividades de fiscalización, de manera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externa, a las Entidades Fiscalizadas sujetas a revisión por parte del Órgano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Superior de Fiscalización;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II. Haber realizado directamente, en el ejercicio en que se fiscaliza, trabajos de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auditoría o cualquier otro servicio relacionado con actividades de fiscalización, de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manera externa, a las Entidades Fiscalizadas sujetas a revisión por parte del </w:t>
      </w:r>
      <w:r>
        <w:rPr>
          <w:rFonts w:ascii="Arial" w:hAnsi="Arial" w:cs="Arial"/>
          <w:color w:val="000000"/>
          <w:sz w:val="24"/>
          <w:szCs w:val="24"/>
        </w:rPr>
        <w:t>Órgano Sup</w:t>
      </w:r>
      <w:r>
        <w:rPr>
          <w:rFonts w:ascii="Arial" w:hAnsi="Arial" w:cs="Arial"/>
          <w:color w:val="000000"/>
          <w:sz w:val="24"/>
          <w:szCs w:val="24"/>
        </w:rPr>
        <w:t>erior de Fiscalización;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 w:right="1516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III.  Tener  amistad  íntima,  enemistad  manifiesta  o  haber  tenido  relaciones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profesionales, laborales o de negocios con alguno de los socios, asociados,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miembros, directivos o equivalentes de alguna persona moral o, en su caso, con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alguna persona física que en el ejercicio en que se fiscaliza, hubiere realizado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trabajos de auditoría o cualquier otro servicio relacionado con actividades de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fiscalización de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manera externa, a las Entidades Fiscalizadas sujetas a revisión </w:t>
      </w:r>
      <w:r>
        <w:rPr>
          <w:rFonts w:ascii="Arial" w:hAnsi="Arial" w:cs="Arial"/>
          <w:color w:val="000000"/>
          <w:sz w:val="24"/>
          <w:szCs w:val="24"/>
        </w:rPr>
        <w:t>por parte del Órgano Superior de Fiscalización;</w:t>
      </w:r>
    </w:p>
    <w:p w:rsidR="00CD7D12" w:rsidRDefault="00253685">
      <w:pPr>
        <w:spacing w:before="261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IV. Tener amistad íntima o enemistad manifiesta con el titular del Ente Fiscalizado </w:t>
      </w:r>
      <w:r>
        <w:rPr>
          <w:rFonts w:ascii="Arial" w:hAnsi="Arial" w:cs="Arial"/>
          <w:color w:val="000000"/>
          <w:sz w:val="24"/>
          <w:szCs w:val="24"/>
        </w:rPr>
        <w:t>o área en la que se practique la diligencia; y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V. Las demás</w:t>
      </w:r>
      <w:r>
        <w:rPr>
          <w:rFonts w:ascii="Arial" w:hAnsi="Arial" w:cs="Arial"/>
          <w:color w:val="000000"/>
          <w:sz w:val="24"/>
          <w:szCs w:val="24"/>
        </w:rPr>
        <w:t xml:space="preserve"> que señalen las disposiciones legales correspondientes.</w:t>
      </w:r>
    </w:p>
    <w:p w:rsidR="00CD7D12" w:rsidRDefault="00253685">
      <w:pPr>
        <w:spacing w:before="3" w:after="0" w:line="253" w:lineRule="exact"/>
        <w:ind w:left="10317"/>
      </w:pPr>
      <w:r>
        <w:rPr>
          <w:rFonts w:cs="Calibri"/>
          <w:color w:val="000000"/>
        </w:rPr>
        <w:t>54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106.- El Auditor Superior y los directores, según sea el caso, tienen la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obligación de excusarse del conocimiento de los asuntos en que se actualice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alguno  de  los  impedimentos  señalados  en  el  Artículo  anterior,  expresando </w:t>
      </w:r>
      <w:r>
        <w:rPr>
          <w:rFonts w:ascii="Arial" w:hAnsi="Arial" w:cs="Arial"/>
          <w:color w:val="000000"/>
          <w:sz w:val="24"/>
          <w:szCs w:val="24"/>
        </w:rPr>
        <w:t>concretamente en qué consiste el impedimento.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En el caso del Auditor Superior, éste deberá comunicarlo a la Comisión, y sólo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podrá conocer los asuntos referidos, siempre y cuando se sujete a lo que señale la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comisión para garantizar la debida independencia e imparcialidad en las labores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de fiscalización.</w:t>
      </w:r>
    </w:p>
    <w:p w:rsidR="00CD7D12" w:rsidRDefault="00253685"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>Tratándose de los directores, éstos deberán comunicar el impedimento al 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uditor </w:t>
      </w:r>
      <w:r>
        <w:rPr>
          <w:rFonts w:ascii="Arial" w:hAnsi="Arial" w:cs="Arial"/>
          <w:color w:val="000000"/>
          <w:sz w:val="24"/>
          <w:szCs w:val="24"/>
        </w:rPr>
        <w:t>Superior, y éste designará bajo su responsabilidad al funcionario que se encargará de la auditoría, revisión e inspección respectiva en sustitución del director.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ARTÍCULO 107.- El Auditor Superior podrá ser removido de su cargo por las </w:t>
      </w:r>
      <w:r>
        <w:rPr>
          <w:rFonts w:ascii="Arial" w:hAnsi="Arial" w:cs="Arial"/>
          <w:color w:val="000000"/>
          <w:sz w:val="24"/>
          <w:szCs w:val="24"/>
        </w:rPr>
        <w:t>siguientes ca</w:t>
      </w:r>
      <w:r>
        <w:rPr>
          <w:rFonts w:ascii="Arial" w:hAnsi="Arial" w:cs="Arial"/>
          <w:color w:val="000000"/>
          <w:sz w:val="24"/>
          <w:szCs w:val="24"/>
        </w:rPr>
        <w:t>usas graves de responsabilidad:</w:t>
      </w:r>
    </w:p>
    <w:p w:rsidR="00CD7D12" w:rsidRDefault="00253685">
      <w:pPr>
        <w:spacing w:before="28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I. Ubicarse en los supuestos de prohibición establecidos en el Artículo 104 de esta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Ley;</w:t>
      </w:r>
    </w:p>
    <w:p w:rsidR="00CD7D12" w:rsidRDefault="00253685">
      <w:pPr>
        <w:spacing w:before="260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II. Utilizar en beneficio propio o de terceros la documentación e información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confidencial   en   los   términos   de   la   presente   Ley   y   sus   disposiciones </w:t>
      </w:r>
      <w:r>
        <w:rPr>
          <w:rFonts w:ascii="Arial" w:hAnsi="Arial" w:cs="Arial"/>
          <w:color w:val="000000"/>
          <w:sz w:val="24"/>
          <w:szCs w:val="24"/>
        </w:rPr>
        <w:t>reglamentarias;</w:t>
      </w:r>
    </w:p>
    <w:p w:rsidR="00CD7D12" w:rsidRDefault="00253685">
      <w:pPr>
        <w:spacing w:before="26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III. Dejar sin causa justificada, de fincar indemnizaciones o aplicar sanciones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>pecuniarias, en el ámbito de su competencia y en los casos previstos en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las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disposiciones  legales  y  reglamentarias  aplicables,  cuando  esté  debidamente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comprobada la responsabilidad e identificado el responsable como consecuencia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de las revisiones e investigaciones que en el ejercicio de sus atribuciones realicen;</w:t>
      </w:r>
    </w:p>
    <w:p w:rsidR="00CD7D12" w:rsidRDefault="00253685"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>IV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. Ausentarse de sus labores por más de un mes sin mediar autorización del </w:t>
      </w:r>
      <w:r>
        <w:rPr>
          <w:rFonts w:ascii="Arial" w:hAnsi="Arial" w:cs="Arial"/>
          <w:color w:val="000000"/>
          <w:sz w:val="24"/>
          <w:szCs w:val="24"/>
        </w:rPr>
        <w:t>Congreso;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V. Abstenerse de presentar en el año correspondiente y en los términos de la </w:t>
      </w:r>
      <w:r>
        <w:rPr>
          <w:rFonts w:ascii="Arial" w:hAnsi="Arial" w:cs="Arial"/>
          <w:color w:val="000000"/>
          <w:sz w:val="24"/>
          <w:szCs w:val="24"/>
        </w:rPr>
        <w:t xml:space="preserve">presente Ley, sin causa justificada, los Informes del Resultado de la revisión de las Cuentas </w:t>
      </w:r>
      <w:r>
        <w:rPr>
          <w:rFonts w:ascii="Arial" w:hAnsi="Arial" w:cs="Arial"/>
          <w:color w:val="000000"/>
          <w:sz w:val="24"/>
          <w:szCs w:val="24"/>
        </w:rPr>
        <w:t>Públicas;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5"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VI.  Sustraer,  destruir,  ocultar  o  utilizar  indebidamente  la  documentación  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información que por razón de su cargo tenga a su cuidado o custodia o que exista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en  el  Órgano  Superior  de  Fiscalización,  con  motivo  del  ejercicio  de  sus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atribuciones;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VII. Aceptar la injerencia de los partidos políticos en el ejercicio de sus funciones y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conducirse con parcialidad en el proceso de revisión de las Cuentas </w:t>
      </w:r>
      <w:r>
        <w:rPr>
          <w:rFonts w:ascii="Arial" w:hAnsi="Arial" w:cs="Arial"/>
          <w:color w:val="000000"/>
          <w:spacing w:val="1"/>
          <w:sz w:val="24"/>
          <w:szCs w:val="24"/>
        </w:rPr>
        <w:t>Públicas y en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230" w:after="0" w:line="253" w:lineRule="exact"/>
        <w:ind w:left="10317"/>
      </w:pPr>
      <w:r>
        <w:rPr>
          <w:rFonts w:cs="Calibri"/>
          <w:color w:val="000000"/>
        </w:rPr>
        <w:t>55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los procedimientos de fiscalización e imposición de sanciones a que se refiere esta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Ley;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VIII. Conocer de un asunto respecto al cual tenga impedimento legal, de acuerdo a </w:t>
      </w:r>
      <w:r>
        <w:rPr>
          <w:rFonts w:ascii="Arial" w:hAnsi="Arial" w:cs="Arial"/>
          <w:color w:val="000000"/>
          <w:w w:val="102"/>
          <w:sz w:val="24"/>
          <w:szCs w:val="24"/>
        </w:rPr>
        <w:t>lo previsto por el Artículo 105 de esta Ley, s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alvo en los casos que se sujete a lo </w:t>
      </w:r>
      <w:r>
        <w:rPr>
          <w:rFonts w:ascii="Arial" w:hAnsi="Arial" w:cs="Arial"/>
          <w:color w:val="000000"/>
          <w:sz w:val="24"/>
          <w:szCs w:val="24"/>
        </w:rPr>
        <w:t>que al efecto señale la comisión;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IX. Conducirse u ordenar a sus subalternos actuar con parcialidad en los procesos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 revisión de las Cuentas Públicas y en los procedimientos de fiscalización, así </w:t>
      </w:r>
      <w:r>
        <w:rPr>
          <w:rFonts w:ascii="Arial" w:hAnsi="Arial" w:cs="Arial"/>
          <w:color w:val="000000"/>
          <w:sz w:val="24"/>
          <w:szCs w:val="24"/>
        </w:rPr>
        <w:t>como en el cumplimiento de las disposiciones de esta Ley;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X.  Obtener  una  evaluación  insatisfactoria  de  su  desempeño,  a  juicio  de  la </w:t>
      </w:r>
      <w:r>
        <w:rPr>
          <w:rFonts w:ascii="Arial" w:hAnsi="Arial" w:cs="Arial"/>
          <w:color w:val="000000"/>
          <w:sz w:val="24"/>
          <w:szCs w:val="24"/>
        </w:rPr>
        <w:t>Comisión; y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XI. La pérdida de la confianza basada en un hecho objetivo.</w:t>
      </w:r>
    </w:p>
    <w:p w:rsidR="00CD7D12" w:rsidRDefault="00253685">
      <w:pPr>
        <w:spacing w:before="265" w:after="0" w:line="275" w:lineRule="exact"/>
        <w:ind w:left="1702" w:right="1512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>ARTÍCULO 108.- El Congreso resolverá sob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re la existencia de los motivos de la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remoción del Auditor Superior por causas graves de responsabilidad, y deberá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respetar  la  garantía  de  audiencia  al  afectado.  Para  que  sea  procedente  la </w:t>
      </w:r>
      <w:r>
        <w:rPr>
          <w:rFonts w:ascii="Arial" w:hAnsi="Arial" w:cs="Arial"/>
          <w:color w:val="000000"/>
          <w:w w:val="111"/>
          <w:sz w:val="24"/>
          <w:szCs w:val="24"/>
        </w:rPr>
        <w:t xml:space="preserve">remoción se requiere del voto de las dos terceras partes de los miembros </w:t>
      </w:r>
      <w:r>
        <w:rPr>
          <w:rFonts w:ascii="Arial" w:hAnsi="Arial" w:cs="Arial"/>
          <w:color w:val="000000"/>
          <w:sz w:val="24"/>
          <w:szCs w:val="24"/>
        </w:rPr>
        <w:t>presentes del Congreso.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Los directores podrán ser removidos por el Auditor Superior por las causas graves a que se refiere el Artículo anterior.</w:t>
      </w:r>
    </w:p>
    <w:p w:rsidR="00CD7D12" w:rsidRDefault="00253685">
      <w:pPr>
        <w:spacing w:before="264" w:after="0" w:line="276" w:lineRule="exact"/>
        <w:ind w:left="1702" w:right="1516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ARTÍCULO 109.- El Auditor Superior y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los directores sólo estarán obligados 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absolver posiciones o rendir declaración en juicio, en representación del Órgano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Superior de Fiscalización o en virtud de sus funciones, cuando las posiciones y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preguntas se formulen por medio de oficio expedido p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or autoridad competente,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misma que contestarán por escrito dentro del término establecido por dicha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autoridad.</w:t>
      </w:r>
    </w:p>
    <w:p w:rsidR="00CD7D12" w:rsidRDefault="00CD7D12">
      <w:pPr>
        <w:spacing w:after="0" w:line="207" w:lineRule="exact"/>
        <w:ind w:left="6899"/>
        <w:rPr>
          <w:sz w:val="24"/>
          <w:szCs w:val="24"/>
        </w:rPr>
      </w:pPr>
    </w:p>
    <w:p w:rsidR="00CD7D12" w:rsidRDefault="00253685">
      <w:pPr>
        <w:spacing w:before="74" w:after="0" w:line="207" w:lineRule="exact"/>
        <w:ind w:left="6899"/>
      </w:pPr>
      <w:r>
        <w:rPr>
          <w:rFonts w:ascii="Arial" w:hAnsi="Arial" w:cs="Arial"/>
          <w:color w:val="FF0000"/>
          <w:sz w:val="18"/>
          <w:szCs w:val="18"/>
        </w:rPr>
        <w:t>(REFORMADO, P.O. 2 DE ENERO DE 2012)</w:t>
      </w:r>
    </w:p>
    <w:p w:rsidR="00CD7D12" w:rsidRDefault="00253685">
      <w:pPr>
        <w:spacing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ARTÍCULO 110.- El Auditor Superior podrá proponer a la Comisión el inicio del </w:t>
      </w:r>
      <w:r>
        <w:rPr>
          <w:rFonts w:ascii="Arial" w:hAnsi="Arial" w:cs="Arial"/>
          <w:color w:val="000000"/>
          <w:sz w:val="24"/>
          <w:szCs w:val="24"/>
        </w:rPr>
        <w:t xml:space="preserve">proceso legislativo correspondiente a fin de adscribir, constituir, suprimir y cambiar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de denominación a las unidades administrativas establecidas en el Reglamento </w:t>
      </w:r>
      <w:r>
        <w:rPr>
          <w:rFonts w:ascii="Arial" w:hAnsi="Arial" w:cs="Arial"/>
          <w:color w:val="000000"/>
          <w:sz w:val="24"/>
          <w:szCs w:val="24"/>
        </w:rPr>
        <w:t>Interior del Órgano Superior de Fiscalización.</w:t>
      </w:r>
    </w:p>
    <w:p w:rsidR="00CD7D12" w:rsidRDefault="00253685">
      <w:pPr>
        <w:spacing w:before="257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ARTÍCULO  111.-  El Órgano  Superior de  Fiscalización  deberá  establecer  un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servicio fiscalizador de carrera, que permita la objetiva y estricta selección de sus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integrantes, mediante exámenes de ingreso y que en atención a su capacidad, </w:t>
      </w:r>
      <w:r>
        <w:rPr>
          <w:rFonts w:ascii="Arial" w:hAnsi="Arial" w:cs="Arial"/>
          <w:color w:val="000000"/>
          <w:spacing w:val="3"/>
          <w:sz w:val="24"/>
          <w:szCs w:val="24"/>
        </w:rPr>
        <w:t>eficiencia, cal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idad y sujeción a los ordenamientos legales aplicables, garantice, a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través  de  evaluaciones  periódicas,  su  permanencia  y  la  excelencia  en  la </w:t>
      </w:r>
      <w:r>
        <w:rPr>
          <w:rFonts w:ascii="Arial" w:hAnsi="Arial" w:cs="Arial"/>
          <w:color w:val="000000"/>
          <w:sz w:val="24"/>
          <w:szCs w:val="24"/>
        </w:rPr>
        <w:t>prestación del servicio a su cargo.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0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>ARTÍCULO 112.- El Órgano Superior de Fiscalización elaborará su proy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ecto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presupuesto anual que contenga, de conformidad con las previsiones de gasto, los</w:t>
      </w:r>
    </w:p>
    <w:p w:rsidR="00CD7D12" w:rsidRDefault="00253685">
      <w:pPr>
        <w:spacing w:before="3" w:after="0" w:line="253" w:lineRule="exact"/>
        <w:ind w:left="10317"/>
      </w:pPr>
      <w:r>
        <w:rPr>
          <w:rFonts w:cs="Calibri"/>
          <w:color w:val="000000"/>
        </w:rPr>
        <w:t>56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recursos necesarios para cumplir con su encargo, el cual será remitido por 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Auditor Superior para su inclusión en el Proyecto de Presupuesto </w:t>
      </w:r>
      <w:r>
        <w:rPr>
          <w:rFonts w:ascii="Arial" w:hAnsi="Arial" w:cs="Arial"/>
          <w:color w:val="000000"/>
          <w:sz w:val="24"/>
          <w:szCs w:val="24"/>
        </w:rPr>
        <w:t>de Egresos del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57" w:after="0" w:line="260" w:lineRule="exact"/>
        <w:ind w:left="1702" w:right="1508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Estado.  El  Órgano  Superior  de  Fiscalización  ejercerá  autónomamente,  con </w:t>
      </w:r>
      <w:r>
        <w:rPr>
          <w:rFonts w:ascii="Arial" w:hAnsi="Arial" w:cs="Arial"/>
          <w:color w:val="000000"/>
          <w:sz w:val="24"/>
          <w:szCs w:val="24"/>
        </w:rPr>
        <w:t>sujeción a las disposiciones aplicables, su presupuesto aprobado.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3119"/>
        </w:tabs>
        <w:spacing w:before="4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113.-   Todos   los   servidores  públicos   del   Órgano   Superior  de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Fiscalización serán considerados trabajadores de confianza, a excepción de las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Secretarias.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z w:val="24"/>
          <w:szCs w:val="24"/>
        </w:rPr>
        <w:t>La relación jurídica de trabajo se entiende establecida entre el Órgano Superior de Fiscalización y los trabajadores a su servicio para todos los efectos legales.</w:t>
      </w: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CD7D12">
      <w:pPr>
        <w:spacing w:after="0" w:line="207" w:lineRule="exact"/>
        <w:ind w:left="7462"/>
        <w:rPr>
          <w:sz w:val="24"/>
          <w:szCs w:val="24"/>
        </w:rPr>
      </w:pPr>
    </w:p>
    <w:p w:rsidR="00CD7D12" w:rsidRDefault="00253685">
      <w:pPr>
        <w:spacing w:before="67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before="1" w:after="0" w:line="271" w:lineRule="exact"/>
        <w:ind w:left="5405"/>
      </w:pPr>
      <w:r>
        <w:rPr>
          <w:rFonts w:ascii="Arial" w:hAnsi="Arial" w:cs="Arial"/>
          <w:color w:val="000000"/>
          <w:sz w:val="24"/>
          <w:szCs w:val="24"/>
        </w:rPr>
        <w:t>Título Octavo</w:t>
      </w:r>
    </w:p>
    <w:p w:rsidR="00CD7D12" w:rsidRDefault="00253685">
      <w:pPr>
        <w:spacing w:before="5" w:after="0" w:line="276" w:lineRule="exact"/>
        <w:ind w:left="3192"/>
      </w:pPr>
      <w:r>
        <w:rPr>
          <w:rFonts w:ascii="Arial" w:hAnsi="Arial" w:cs="Arial"/>
          <w:color w:val="000000"/>
          <w:sz w:val="24"/>
          <w:szCs w:val="24"/>
        </w:rPr>
        <w:t>Organizaciyn del Órgano Superior de Fiscalizaciyn.  …</w:t>
      </w:r>
    </w:p>
    <w:p w:rsidR="00CD7D12" w:rsidRDefault="00CD7D12">
      <w:pPr>
        <w:spacing w:after="0" w:line="276" w:lineRule="exact"/>
        <w:ind w:left="5573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5573"/>
      </w:pPr>
      <w:r>
        <w:rPr>
          <w:rFonts w:ascii="Arial" w:hAnsi="Arial" w:cs="Arial"/>
          <w:color w:val="000000"/>
          <w:sz w:val="24"/>
          <w:szCs w:val="24"/>
        </w:rPr>
        <w:t>Capítulo II</w:t>
      </w:r>
    </w:p>
    <w:p w:rsidR="00CD7D12" w:rsidRDefault="00253685">
      <w:pPr>
        <w:spacing w:before="4" w:after="0" w:line="276" w:lineRule="exact"/>
        <w:ind w:left="2671"/>
      </w:pPr>
      <w:r>
        <w:rPr>
          <w:rFonts w:ascii="Arial" w:hAnsi="Arial" w:cs="Arial"/>
          <w:color w:val="000000"/>
          <w:sz w:val="24"/>
          <w:szCs w:val="24"/>
        </w:rPr>
        <w:t>De la Evaluación y Control del Órgano Superior de Fiscalización.</w:t>
      </w:r>
    </w:p>
    <w:p w:rsidR="00CD7D12" w:rsidRDefault="00253685">
      <w:pPr>
        <w:spacing w:before="201" w:after="0" w:line="207" w:lineRule="exact"/>
        <w:ind w:left="7462"/>
      </w:pPr>
      <w:r>
        <w:rPr>
          <w:rFonts w:ascii="Arial" w:hAnsi="Arial" w:cs="Arial"/>
          <w:color w:val="FF0000"/>
          <w:sz w:val="18"/>
          <w:szCs w:val="18"/>
        </w:rPr>
        <w:t>Decreto 165 (reforma  23/03/2015)</w:t>
      </w:r>
    </w:p>
    <w:p w:rsidR="00CD7D12" w:rsidRDefault="00253685">
      <w:pPr>
        <w:spacing w:after="0" w:line="273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Artículo 114.- El Auditor Superior, los directores y los demás servidores públicos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del Órgano Superior de Fiscalización en el desempeño de sus funciones, se </w:t>
      </w:r>
      <w:r>
        <w:rPr>
          <w:rFonts w:ascii="Arial" w:hAnsi="Arial" w:cs="Arial"/>
          <w:color w:val="000000"/>
          <w:spacing w:val="1"/>
          <w:sz w:val="24"/>
          <w:szCs w:val="24"/>
        </w:rPr>
        <w:t>sujetarán a la Ley de Responsabilidades de los Servidores Públicos del Estado de Aguascalientes y 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las demás disposiciones legales aplicables.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14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La Comisión en caso de considerarlo necesario podrá constituir un grupo de </w:t>
      </w:r>
      <w:r>
        <w:rPr>
          <w:rFonts w:ascii="Arial" w:hAnsi="Arial" w:cs="Arial"/>
          <w:color w:val="000000"/>
          <w:w w:val="102"/>
          <w:sz w:val="24"/>
          <w:szCs w:val="24"/>
        </w:rPr>
        <w:t>trabajo con conocimiento en la materia para verificar que el Órgano Superior de Fiscalización dio cumplimiento al programa anual de act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ividades  y al  programa </w:t>
      </w:r>
      <w:r>
        <w:rPr>
          <w:rFonts w:ascii="Arial" w:hAnsi="Arial" w:cs="Arial"/>
          <w:color w:val="000000"/>
          <w:sz w:val="24"/>
          <w:szCs w:val="24"/>
        </w:rPr>
        <w:t>anual de auditorías, así como la aplicación de su presupuesto aprobado.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4906"/>
        </w:tabs>
        <w:spacing w:before="19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115.- Se deroga.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>Decreto 165 (23/03/2015)</w:t>
      </w:r>
    </w:p>
    <w:p w:rsidR="00CD7D12" w:rsidRDefault="00253685">
      <w:pPr>
        <w:tabs>
          <w:tab w:val="left" w:pos="4906"/>
        </w:tabs>
        <w:spacing w:before="276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116.- Se deroga.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>Decreto 165 (23/03/2015)</w:t>
      </w:r>
    </w:p>
    <w:p w:rsidR="00CD7D12" w:rsidRDefault="00253685">
      <w:pPr>
        <w:tabs>
          <w:tab w:val="left" w:pos="4906"/>
        </w:tabs>
        <w:spacing w:before="276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117.- Se deroga.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>Decreto 165 (23/03/2015)</w:t>
      </w:r>
    </w:p>
    <w:p w:rsidR="00CD7D12" w:rsidRDefault="00253685">
      <w:pPr>
        <w:tabs>
          <w:tab w:val="left" w:pos="4906"/>
        </w:tabs>
        <w:spacing w:before="276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118.- Se deroga.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>Decreto 165 (23/03/2015)</w:t>
      </w:r>
    </w:p>
    <w:p w:rsidR="00CD7D12" w:rsidRDefault="00253685">
      <w:pPr>
        <w:tabs>
          <w:tab w:val="left" w:pos="4906"/>
        </w:tabs>
        <w:spacing w:before="276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119.- Se deroga.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>Decreto 165 (23/03/2015)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4906"/>
        </w:tabs>
        <w:spacing w:before="1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120.- Se deroga.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>Decreto 165 (23/03/2015)</w:t>
      </w:r>
    </w:p>
    <w:p w:rsidR="00CD7D12" w:rsidRDefault="00253685">
      <w:pPr>
        <w:tabs>
          <w:tab w:val="left" w:pos="4906"/>
        </w:tabs>
        <w:spacing w:before="276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121.- Se deroga.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>Decreto 165 (23/03/2015)</w:t>
      </w:r>
    </w:p>
    <w:p w:rsidR="00CD7D12" w:rsidRDefault="00253685">
      <w:pPr>
        <w:spacing w:before="204" w:after="0" w:line="253" w:lineRule="exact"/>
        <w:ind w:left="10317"/>
      </w:pPr>
      <w:r>
        <w:rPr>
          <w:rFonts w:cs="Calibri"/>
          <w:color w:val="000000"/>
        </w:rPr>
        <w:t>57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6" w:lineRule="exact"/>
        <w:ind w:left="5139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5139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5139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5139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5139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5139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5139"/>
        <w:rPr>
          <w:sz w:val="24"/>
          <w:szCs w:val="24"/>
        </w:rPr>
      </w:pPr>
    </w:p>
    <w:p w:rsidR="00CD7D12" w:rsidRDefault="00253685">
      <w:pPr>
        <w:spacing w:before="40" w:after="0" w:line="276" w:lineRule="exact"/>
        <w:ind w:left="5139"/>
      </w:pPr>
      <w:r>
        <w:rPr>
          <w:rFonts w:ascii="Arial" w:hAnsi="Arial" w:cs="Arial"/>
          <w:color w:val="000000"/>
          <w:sz w:val="24"/>
          <w:szCs w:val="24"/>
        </w:rPr>
        <w:t>TÍTULO NOVENO</w:t>
      </w:r>
    </w:p>
    <w:p w:rsidR="00CD7D12" w:rsidRDefault="00253685">
      <w:pPr>
        <w:tabs>
          <w:tab w:val="left" w:pos="5101"/>
        </w:tabs>
        <w:spacing w:before="30" w:after="0" w:line="560" w:lineRule="exact"/>
        <w:ind w:left="3393" w:right="3201"/>
      </w:pPr>
      <w:r>
        <w:rPr>
          <w:rFonts w:ascii="Arial" w:hAnsi="Arial" w:cs="Arial"/>
          <w:color w:val="000000"/>
          <w:sz w:val="24"/>
          <w:szCs w:val="24"/>
        </w:rPr>
        <w:t xml:space="preserve">MECANISMOS DE PARTICIPACIÓN CIUDADANA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CAPÍTULO ÚNICO</w:t>
      </w:r>
    </w:p>
    <w:p w:rsidR="00CD7D12" w:rsidRDefault="00253685">
      <w:pPr>
        <w:tabs>
          <w:tab w:val="left" w:pos="3109"/>
        </w:tabs>
        <w:spacing w:before="236" w:after="0" w:line="275" w:lineRule="exact"/>
        <w:ind w:left="1702" w:right="1511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122.-  La  Comisión  recibirá  peticiones,  solicitudes  y  denuncias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fundadas y motivadas por la sociedad civil, las cuales podrán ser consideradas por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el Órgano Superior de Fiscalización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en el programa anual de auditorías, visitas e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inspecciones y cuyos resultados deberán ser considerados en el Informe del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Resultado.</w:t>
      </w:r>
    </w:p>
    <w:p w:rsidR="00CD7D12" w:rsidRDefault="00253685">
      <w:pPr>
        <w:spacing w:before="261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ARTÍCULO  123.-  La  Comisión  recibirá  de  parte  de  la  sociedad  opiniones,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solicitudes y denuncias sobre el funcionamiento de la fiscalización que ejerce el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Órgano Superior de Fiscalización a efecto de participar, aportar y contribuir a </w:t>
      </w:r>
      <w:r>
        <w:rPr>
          <w:rFonts w:ascii="Arial" w:hAnsi="Arial" w:cs="Arial"/>
          <w:color w:val="000000"/>
          <w:sz w:val="24"/>
          <w:szCs w:val="24"/>
        </w:rPr>
        <w:t>mejorar el funcionamiento de la revisión de la Cuenta Pública.</w:t>
      </w:r>
    </w:p>
    <w:p w:rsidR="00CD7D12" w:rsidRDefault="00CD7D12">
      <w:pPr>
        <w:spacing w:after="0" w:line="207" w:lineRule="exact"/>
        <w:ind w:left="7645"/>
        <w:rPr>
          <w:sz w:val="24"/>
          <w:szCs w:val="24"/>
        </w:rPr>
      </w:pPr>
    </w:p>
    <w:p w:rsidR="00CD7D12" w:rsidRDefault="00253685">
      <w:pPr>
        <w:spacing w:before="74" w:after="0" w:line="207" w:lineRule="exact"/>
        <w:ind w:left="7645"/>
      </w:pPr>
      <w:r>
        <w:rPr>
          <w:rFonts w:ascii="Arial" w:hAnsi="Arial" w:cs="Arial"/>
          <w:color w:val="FF0000"/>
          <w:sz w:val="18"/>
          <w:szCs w:val="18"/>
        </w:rPr>
        <w:t>Decreto 165 (adición 23/03/201</w:t>
      </w:r>
      <w:r>
        <w:rPr>
          <w:rFonts w:ascii="Arial" w:hAnsi="Arial" w:cs="Arial"/>
          <w:color w:val="FF0000"/>
          <w:sz w:val="18"/>
          <w:szCs w:val="18"/>
        </w:rPr>
        <w:t>5)</w:t>
      </w:r>
    </w:p>
    <w:p w:rsidR="00CD7D12" w:rsidRDefault="00253685">
      <w:pPr>
        <w:tabs>
          <w:tab w:val="left" w:pos="5405"/>
        </w:tabs>
        <w:spacing w:after="0" w:line="280" w:lineRule="exact"/>
        <w:ind w:left="5074" w:right="4880"/>
      </w:pPr>
      <w:r>
        <w:rPr>
          <w:rFonts w:ascii="Arial" w:hAnsi="Arial" w:cs="Arial"/>
          <w:color w:val="000000"/>
          <w:sz w:val="24"/>
          <w:szCs w:val="24"/>
        </w:rPr>
        <w:t xml:space="preserve">TÍTULO QUINTO…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CAPÍTULO V</w:t>
      </w:r>
    </w:p>
    <w:p w:rsidR="00CD7D12" w:rsidRDefault="00253685">
      <w:pPr>
        <w:spacing w:before="1" w:after="0" w:line="247" w:lineRule="exact"/>
        <w:ind w:left="4318"/>
      </w:pPr>
      <w:r>
        <w:rPr>
          <w:rFonts w:ascii="Arial" w:hAnsi="Arial" w:cs="Arial"/>
          <w:color w:val="000000"/>
          <w:sz w:val="24"/>
          <w:szCs w:val="24"/>
        </w:rPr>
        <w:t>De la Prescripción y la Caducidad</w:t>
      </w:r>
    </w:p>
    <w:p w:rsidR="00CD7D12" w:rsidRDefault="00CD7D12">
      <w:pPr>
        <w:spacing w:after="0" w:line="276" w:lineRule="exact"/>
        <w:ind w:left="5180"/>
        <w:rPr>
          <w:sz w:val="24"/>
          <w:szCs w:val="24"/>
        </w:rPr>
      </w:pPr>
    </w:p>
    <w:p w:rsidR="00CD7D12" w:rsidRDefault="00253685">
      <w:pPr>
        <w:spacing w:before="14" w:after="0" w:line="276" w:lineRule="exact"/>
        <w:ind w:left="5180"/>
      </w:pPr>
      <w:r>
        <w:rPr>
          <w:rFonts w:ascii="Arial" w:hAnsi="Arial" w:cs="Arial"/>
          <w:color w:val="000000"/>
          <w:sz w:val="24"/>
          <w:szCs w:val="24"/>
        </w:rPr>
        <w:t>TÍTULO DÉCIMO</w:t>
      </w:r>
    </w:p>
    <w:p w:rsidR="00CD7D12" w:rsidRDefault="00253685">
      <w:pPr>
        <w:spacing w:before="4" w:after="0" w:line="276" w:lineRule="exact"/>
        <w:ind w:left="3938"/>
      </w:pPr>
      <w:r>
        <w:rPr>
          <w:rFonts w:ascii="Arial" w:hAnsi="Arial" w:cs="Arial"/>
          <w:color w:val="000000"/>
          <w:sz w:val="24"/>
          <w:szCs w:val="24"/>
        </w:rPr>
        <w:t>NORMAS GENERALES DE AUDITORÍA</w:t>
      </w:r>
    </w:p>
    <w:p w:rsidR="00CD7D12" w:rsidRDefault="00253685">
      <w:pPr>
        <w:spacing w:before="264" w:after="0" w:line="276" w:lineRule="exact"/>
        <w:ind w:left="5453"/>
      </w:pPr>
      <w:r>
        <w:rPr>
          <w:rFonts w:ascii="Arial" w:hAnsi="Arial" w:cs="Arial"/>
          <w:color w:val="000000"/>
          <w:sz w:val="24"/>
          <w:szCs w:val="24"/>
        </w:rPr>
        <w:t>CAPÍTULO I</w:t>
      </w:r>
    </w:p>
    <w:p w:rsidR="00CD7D12" w:rsidRDefault="00253685">
      <w:pPr>
        <w:spacing w:before="4" w:after="0" w:line="276" w:lineRule="exact"/>
        <w:ind w:left="5326"/>
      </w:pPr>
      <w:r>
        <w:rPr>
          <w:rFonts w:ascii="Arial" w:hAnsi="Arial" w:cs="Arial"/>
          <w:color w:val="000000"/>
          <w:sz w:val="24"/>
          <w:szCs w:val="24"/>
        </w:rPr>
        <w:t>De la Auditoría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2656"/>
        </w:tabs>
        <w:spacing w:before="8" w:after="0" w:line="276" w:lineRule="exact"/>
        <w:ind w:left="1702" w:right="151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124.- Los procedimientos de auditoría son los métodos prácticos de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investigación y prueba que el auditor utiliza para respaldar los resultados de las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auditorías y las respectivas recomendaciones, así como el informe sobre la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razonabilidad de la información reportada por las Entidades Fiscalizadas; tendrán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por objeto proporcionar al auditor los elementos de juicio y de evidencia suficiente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y adecuada para poder emitir una opinión objetiva y profesional; así como verificar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la  gestión  pública,  la  revisión  y  examen  de  las  operaciones,  mejorar  las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operaciones  y  actividades  de  las  Entidades  Fiscalizadas  con  base  en  la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identificación de hallazgos, la formulación de conclusiones y la presentación de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recomendaciones; su ejecución, parte de las Normas Generales de Auditoría, que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orienten y s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ustenten los trabajos de fiscalización de las operaciones y acciones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ejecutadas por las Entidades Fiscalizadas.</w:t>
      </w:r>
    </w:p>
    <w:p w:rsidR="00CD7D12" w:rsidRDefault="00253685">
      <w:pPr>
        <w:tabs>
          <w:tab w:val="left" w:pos="2685"/>
        </w:tabs>
        <w:spacing w:before="261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125.-  Los  procedimientos  de  auditoría  se  regularán  por  las  reglas </w:t>
      </w:r>
      <w:r>
        <w:rPr>
          <w:rFonts w:ascii="Arial" w:hAnsi="Arial" w:cs="Arial"/>
          <w:color w:val="000000"/>
          <w:sz w:val="24"/>
          <w:szCs w:val="24"/>
        </w:rPr>
        <w:t>siguientes: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30" w:after="0" w:line="253" w:lineRule="exact"/>
        <w:ind w:left="10317"/>
      </w:pPr>
      <w:r>
        <w:rPr>
          <w:rFonts w:cs="Calibri"/>
          <w:color w:val="000000"/>
        </w:rPr>
        <w:t>58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I. En la fiscalización de los recursos públicos se verificará la aplicación de la Ley </w:t>
      </w:r>
      <w:r>
        <w:rPr>
          <w:rFonts w:ascii="Arial" w:hAnsi="Arial" w:cs="Arial"/>
          <w:color w:val="000000"/>
          <w:sz w:val="24"/>
          <w:szCs w:val="24"/>
        </w:rPr>
        <w:t>General de Contabilidad Gubernamental;</w:t>
      </w:r>
    </w:p>
    <w:p w:rsidR="00CD7D12" w:rsidRDefault="00253685">
      <w:pPr>
        <w:spacing w:before="28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II.  Todo  acto  de  auditoría  debe  ser  motivado,  fundamentado  y  emitido  por </w:t>
      </w:r>
      <w:r>
        <w:rPr>
          <w:rFonts w:ascii="Arial" w:hAnsi="Arial" w:cs="Arial"/>
          <w:color w:val="000000"/>
          <w:sz w:val="24"/>
          <w:szCs w:val="24"/>
        </w:rPr>
        <w:t>autoridad competente;</w:t>
      </w:r>
    </w:p>
    <w:p w:rsidR="00CD7D12" w:rsidRDefault="00253685">
      <w:pPr>
        <w:spacing w:before="260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III. Presunción de probidad de los funcionarios y servidores públicos, así como de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terceras  personas  relacionadas  con  las  operaciones  y  transacciones  de  las </w:t>
      </w:r>
      <w:r>
        <w:rPr>
          <w:rFonts w:ascii="Arial" w:hAnsi="Arial" w:cs="Arial"/>
          <w:color w:val="000000"/>
          <w:sz w:val="24"/>
          <w:szCs w:val="24"/>
        </w:rPr>
        <w:t>Entidades Fiscalizadas, salvo que haya evidencia formal en contrario.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126.- Corre</w:t>
      </w:r>
      <w:r>
        <w:rPr>
          <w:rFonts w:ascii="Arial" w:hAnsi="Arial" w:cs="Arial"/>
          <w:color w:val="000000"/>
          <w:sz w:val="24"/>
          <w:szCs w:val="24"/>
        </w:rPr>
        <w:t>sponden al auditor las siguientes atribuciones: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I. Realizar auditorías, visitas, inspecciones, evaluaciones y diligencias para las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cuales sea comisionado, sujetándose a la legislación y normatividad aplicable;</w:t>
      </w:r>
    </w:p>
    <w:p w:rsidR="00CD7D12" w:rsidRDefault="00253685">
      <w:pPr>
        <w:spacing w:before="29" w:after="0" w:line="560" w:lineRule="exact"/>
        <w:ind w:left="1702" w:right="3169"/>
      </w:pPr>
      <w:r>
        <w:rPr>
          <w:rFonts w:ascii="Arial" w:hAnsi="Arial" w:cs="Arial"/>
          <w:color w:val="000000"/>
          <w:sz w:val="24"/>
          <w:szCs w:val="24"/>
        </w:rPr>
        <w:t>II. Levantar actas circunstanciadas, en pres</w:t>
      </w:r>
      <w:r>
        <w:rPr>
          <w:rFonts w:ascii="Arial" w:hAnsi="Arial" w:cs="Arial"/>
          <w:color w:val="000000"/>
          <w:sz w:val="24"/>
          <w:szCs w:val="24"/>
        </w:rPr>
        <w:t xml:space="preserve">encia de dos testigos;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III. Investigar actos u omisiones que impliquen alguna irregularidad;</w:t>
      </w:r>
    </w:p>
    <w:p w:rsidR="00CD7D12" w:rsidRDefault="00253685">
      <w:pPr>
        <w:spacing w:before="240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IV. Revisar y evaluar información y documentación en la práctica de auditorías,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visitas e inspecciones, para verificar el cumplimiento de parte de las Entidades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Fiscalizadas del marco legal y normativo conforme al objetivo de la auditoría;</w:t>
      </w:r>
    </w:p>
    <w:p w:rsidR="00CD7D12" w:rsidRDefault="00253685">
      <w:pPr>
        <w:spacing w:before="67" w:after="0" w:line="540" w:lineRule="exact"/>
        <w:ind w:left="1702" w:right="1831"/>
        <w:jc w:val="both"/>
      </w:pPr>
      <w:r>
        <w:rPr>
          <w:rFonts w:ascii="Arial" w:hAnsi="Arial" w:cs="Arial"/>
          <w:color w:val="000000"/>
          <w:sz w:val="24"/>
          <w:szCs w:val="24"/>
        </w:rPr>
        <w:t>V. Recabar y elaborar los papeles de trabajo correspondientes a cada auditoría; VI. Elaborar  cédulas de observaciones;</w:t>
      </w:r>
    </w:p>
    <w:p w:rsidR="00CD7D12" w:rsidRDefault="00253685">
      <w:pPr>
        <w:spacing w:before="239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VII. Elaborar un informe de auditoría;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5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VIII. Integrar,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organizar, clasificar, archivar y salvaguardar, de acuerdo a las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disposiciones aplicables, los expedientes de las auditorías, con los papeles de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trabajo, cédulas de observaciones y la documentación que se derive de las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mismas;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5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IX. Requerir y recibir de las Entidades Fiscalizadas y de los terceros que celebren operaciones con aquellos, la información, documentación y aclaraciones que sean necesarias para: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z w:val="24"/>
          <w:szCs w:val="24"/>
        </w:rPr>
        <w:t>a) La etapa de planeación de las auditorías, visitas e inspecciones, evalu</w:t>
      </w:r>
      <w:r>
        <w:rPr>
          <w:rFonts w:ascii="Arial" w:hAnsi="Arial" w:cs="Arial"/>
          <w:color w:val="000000"/>
          <w:sz w:val="24"/>
          <w:szCs w:val="24"/>
        </w:rPr>
        <w:t>aciones y diligencias; y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b) La ejecución de las auditorías, visitas e inspecciones evaluaciones y diligencias;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XI. Durante el desarrollo de las auditorías, visitas e inspecciones, evaluaciones y </w:t>
      </w:r>
      <w:r>
        <w:rPr>
          <w:rFonts w:ascii="Arial" w:hAnsi="Arial" w:cs="Arial"/>
          <w:color w:val="000000"/>
          <w:w w:val="106"/>
          <w:sz w:val="24"/>
          <w:szCs w:val="24"/>
        </w:rPr>
        <w:t>diligencias; obtener, para los fines legales que procedan co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pias certificadas y </w:t>
      </w:r>
      <w:r>
        <w:rPr>
          <w:rFonts w:ascii="Arial" w:hAnsi="Arial" w:cs="Arial"/>
          <w:color w:val="000000"/>
          <w:sz w:val="24"/>
          <w:szCs w:val="24"/>
        </w:rPr>
        <w:t>realizar cotejos de los documentos originales que tengan a la vista;</w:t>
      </w:r>
    </w:p>
    <w:p w:rsidR="00CD7D12" w:rsidRDefault="00253685">
      <w:pPr>
        <w:spacing w:before="225" w:after="0" w:line="253" w:lineRule="exact"/>
        <w:ind w:left="10317"/>
      </w:pPr>
      <w:r>
        <w:rPr>
          <w:rFonts w:cs="Calibri"/>
          <w:color w:val="000000"/>
        </w:rPr>
        <w:t>59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XII. Recabar, integrar y presentar, la documentación necesaria para ejercitar las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acciones legales que procedan como resultado de las observaciones que se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detecten de las auditorías, visitas e inspecciones, evaluaciones y diligencias que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practiquen;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XIII. Certificar y cotejar, la documentación e información que se relacione con los </w:t>
      </w:r>
      <w:r>
        <w:rPr>
          <w:rFonts w:ascii="Arial" w:hAnsi="Arial" w:cs="Arial"/>
          <w:color w:val="000000"/>
          <w:sz w:val="24"/>
          <w:szCs w:val="24"/>
        </w:rPr>
        <w:t>tr</w:t>
      </w:r>
      <w:r>
        <w:rPr>
          <w:rFonts w:ascii="Arial" w:hAnsi="Arial" w:cs="Arial"/>
          <w:color w:val="000000"/>
          <w:sz w:val="24"/>
          <w:szCs w:val="24"/>
        </w:rPr>
        <w:t>abajos de fiscalización;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07"/>
        <w:jc w:val="both"/>
      </w:pPr>
      <w:r>
        <w:rPr>
          <w:rFonts w:ascii="Arial" w:hAnsi="Arial" w:cs="Arial"/>
          <w:color w:val="000000"/>
          <w:sz w:val="24"/>
          <w:szCs w:val="24"/>
        </w:rPr>
        <w:t>XIV. Guardar estricta reserva y confidencialidad de los asuntos de su conocimiento con motivo de la función que ejercen;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XV. Elaborar los dictámenes para la formulación de pliegos de observaciones e </w:t>
      </w:r>
      <w:r>
        <w:rPr>
          <w:rFonts w:ascii="Arial" w:hAnsi="Arial" w:cs="Arial"/>
          <w:color w:val="000000"/>
          <w:sz w:val="24"/>
          <w:szCs w:val="24"/>
        </w:rPr>
        <w:t>integrar los expedientes respectivos para tal fin; y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XVI. Las demás que otorguen la Ley y la normatividad aplicable.</w:t>
      </w:r>
    </w:p>
    <w:p w:rsidR="00CD7D12" w:rsidRDefault="00CD7D12">
      <w:pPr>
        <w:spacing w:after="0" w:line="276" w:lineRule="exact"/>
        <w:ind w:left="5420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5420"/>
      </w:pPr>
      <w:r>
        <w:rPr>
          <w:rFonts w:ascii="Arial" w:hAnsi="Arial" w:cs="Arial"/>
          <w:color w:val="000000"/>
          <w:sz w:val="24"/>
          <w:szCs w:val="24"/>
        </w:rPr>
        <w:t>CAPÍTULO II</w:t>
      </w:r>
    </w:p>
    <w:p w:rsidR="00CD7D12" w:rsidRDefault="00253685">
      <w:pPr>
        <w:spacing w:before="4" w:after="0" w:line="276" w:lineRule="exact"/>
        <w:ind w:left="4059"/>
      </w:pPr>
      <w:r>
        <w:rPr>
          <w:rFonts w:ascii="Arial" w:hAnsi="Arial" w:cs="Arial"/>
          <w:color w:val="000000"/>
          <w:sz w:val="24"/>
          <w:szCs w:val="24"/>
        </w:rPr>
        <w:t>De las Normas Generales de Auditoría</w:t>
      </w:r>
    </w:p>
    <w:p w:rsidR="00CD7D12" w:rsidRDefault="00253685">
      <w:pPr>
        <w:tabs>
          <w:tab w:val="left" w:pos="2651"/>
        </w:tabs>
        <w:spacing w:before="26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127.- El auditor al planear y ejecutar auditorías y preparar informes,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deberá  observar  estricta  y  cuidadosamente  las  normas  de  orden  público  y observancia obligatoria aplicables, así como las Normas Generales de Auditoría; </w:t>
      </w:r>
      <w:r>
        <w:rPr>
          <w:rFonts w:ascii="Arial" w:hAnsi="Arial" w:cs="Arial"/>
          <w:color w:val="000000"/>
          <w:sz w:val="24"/>
          <w:szCs w:val="24"/>
        </w:rPr>
        <w:t>conduciéndose con imparcialidad y objetividad.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Las Normas Generales de Auditoría Gubernamental</w:t>
      </w:r>
      <w:r>
        <w:rPr>
          <w:rFonts w:ascii="Arial" w:hAnsi="Arial" w:cs="Arial"/>
          <w:color w:val="000000"/>
          <w:sz w:val="24"/>
          <w:szCs w:val="24"/>
        </w:rPr>
        <w:t xml:space="preserve"> se clasifican en: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1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I. Personales, que establecen los requisitos exigidos para que los auditores en la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práctica de auditorías y preparación de informes, ejerzan sus atribuciones y </w:t>
      </w:r>
      <w:r>
        <w:rPr>
          <w:rFonts w:ascii="Arial" w:hAnsi="Arial" w:cs="Arial"/>
          <w:color w:val="000000"/>
          <w:w w:val="102"/>
          <w:sz w:val="24"/>
          <w:szCs w:val="24"/>
        </w:rPr>
        <w:t>funciones  con  capacidad  profesional,  independencia,  objetividad,  cuida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do  y </w:t>
      </w:r>
      <w:r>
        <w:rPr>
          <w:rFonts w:ascii="Arial" w:hAnsi="Arial" w:cs="Arial"/>
          <w:color w:val="000000"/>
          <w:sz w:val="24"/>
          <w:szCs w:val="24"/>
        </w:rPr>
        <w:t>diligencia profesional;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 w:right="1511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II. De ejecución del trabajo, que establecen los criterios generales que el auditor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debe seguir para dirigir y llevar a cabo la fiscalización para alcanzar resultados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objetivos, imparciales y concretos que constituyen la fu</w:t>
      </w:r>
      <w:r>
        <w:rPr>
          <w:rFonts w:ascii="Arial" w:hAnsi="Arial" w:cs="Arial"/>
          <w:color w:val="000000"/>
          <w:sz w:val="24"/>
          <w:szCs w:val="24"/>
        </w:rPr>
        <w:t xml:space="preserve">ente principal del contenido </w:t>
      </w:r>
      <w:r>
        <w:br/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de sus opiniones o informes; estas normas regulan la planeación, estudio y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evaluación del control interno, la obtención de evidencia suficiente y adecuada, la </w:t>
      </w:r>
      <w:r>
        <w:br/>
      </w:r>
      <w:r>
        <w:rPr>
          <w:rFonts w:ascii="Arial" w:hAnsi="Arial" w:cs="Arial"/>
          <w:color w:val="000000"/>
          <w:w w:val="110"/>
          <w:sz w:val="24"/>
          <w:szCs w:val="24"/>
        </w:rPr>
        <w:t>elaboración de papeles de trabajo y la supervisión del trabajo; a</w:t>
      </w:r>
      <w:r>
        <w:rPr>
          <w:rFonts w:ascii="Arial" w:hAnsi="Arial" w:cs="Arial"/>
          <w:color w:val="000000"/>
          <w:w w:val="110"/>
          <w:sz w:val="24"/>
          <w:szCs w:val="24"/>
        </w:rPr>
        <w:t xml:space="preserve">sí como 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aseguramiento de la calidad;</w:t>
      </w:r>
    </w:p>
    <w:p w:rsidR="00CD7D12" w:rsidRDefault="00253685">
      <w:pPr>
        <w:spacing w:before="261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III. De preparación de informes de auditoría, que regulan los requisitos para la elaboración y presentación de los resultados de la fiscalización, valoración del </w:t>
      </w:r>
      <w:r>
        <w:rPr>
          <w:rFonts w:ascii="Arial" w:hAnsi="Arial" w:cs="Arial"/>
          <w:color w:val="000000"/>
          <w:sz w:val="24"/>
          <w:szCs w:val="24"/>
        </w:rPr>
        <w:t>trabajo desarrollado y sustentan las conclusiones.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2678"/>
        </w:tabs>
        <w:spacing w:before="37" w:after="0" w:line="260" w:lineRule="exact"/>
        <w:ind w:left="1702" w:right="151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128.-  El  auditor  debe  mantenerse  permanentemente  actualizado  en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materia de normas, procedimientos y técnicas aplicables a auditoría y tiene la</w:t>
      </w:r>
    </w:p>
    <w:p w:rsidR="00CD7D12" w:rsidRDefault="00253685">
      <w:pPr>
        <w:spacing w:before="226" w:after="0" w:line="253" w:lineRule="exact"/>
        <w:ind w:left="10317"/>
      </w:pPr>
      <w:r>
        <w:rPr>
          <w:rFonts w:cs="Calibri"/>
          <w:color w:val="000000"/>
        </w:rPr>
        <w:t>60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obligación de poseer los conocimientos y habilidades que se requieran para llevar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a cabo la auditoria, así como, la experiencia profesional y madurez de juicio; además  es  necesario  que  el  auditor  mantenga  la  actualización  de  sus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conocimientos en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aspectos técnicos, contables, administrativos, financieros y de </w:t>
      </w:r>
      <w:r>
        <w:rPr>
          <w:rFonts w:ascii="Arial" w:hAnsi="Arial" w:cs="Arial"/>
          <w:color w:val="000000"/>
          <w:sz w:val="24"/>
          <w:szCs w:val="24"/>
        </w:rPr>
        <w:t>normatividad gubernamental.</w:t>
      </w:r>
    </w:p>
    <w:p w:rsidR="00CD7D12" w:rsidRDefault="00253685">
      <w:pPr>
        <w:tabs>
          <w:tab w:val="left" w:pos="2668"/>
        </w:tabs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129.-  El  auditor en  el  desarrollo de  su  trabajo  debe estar libre  de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impedimentos e influencias de terceros que comprometan su independencia y que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garantice la fiscalización y credibilidad de sus resultados; por lo que deberá:</w:t>
      </w:r>
    </w:p>
    <w:p w:rsidR="00CD7D12" w:rsidRDefault="00253685">
      <w:pPr>
        <w:spacing w:before="26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I.  Superar  cualquier  obstáculo  que  enfrente  en  la  aplicación  de  técnicas  y </w:t>
      </w:r>
      <w:r>
        <w:rPr>
          <w:rFonts w:ascii="Arial" w:hAnsi="Arial" w:cs="Arial"/>
          <w:color w:val="000000"/>
          <w:sz w:val="24"/>
          <w:szCs w:val="24"/>
        </w:rPr>
        <w:t>procedimien</w:t>
      </w:r>
      <w:r>
        <w:rPr>
          <w:rFonts w:ascii="Arial" w:hAnsi="Arial" w:cs="Arial"/>
          <w:color w:val="000000"/>
          <w:sz w:val="24"/>
          <w:szCs w:val="24"/>
        </w:rPr>
        <w:t>tos de auditoría;</w:t>
      </w:r>
    </w:p>
    <w:p w:rsidR="00CD7D12" w:rsidRDefault="00253685">
      <w:pPr>
        <w:spacing w:before="28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II. Abstenerse de involucrarse en intereses económicos o de especie con las </w:t>
      </w:r>
      <w:r>
        <w:rPr>
          <w:rFonts w:ascii="Arial" w:hAnsi="Arial" w:cs="Arial"/>
          <w:color w:val="000000"/>
          <w:sz w:val="24"/>
          <w:szCs w:val="24"/>
        </w:rPr>
        <w:t>Entidades Fiscalizadas y servidores públicos que audite;</w:t>
      </w:r>
    </w:p>
    <w:p w:rsidR="00CD7D12" w:rsidRDefault="00253685">
      <w:pPr>
        <w:spacing w:before="264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III. Abstenerse de intervenir, en los casos de que existan hechos, situaciones o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relaciones que impidan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su independencia y/o vulneren su imparcialidad, o bien,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concurran circunstancias que influyan sobre su juicio, o en aquellos casos en que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pueda existir duda razonable sobre su independencia y objetividad; debiendo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>excusarse cuando ocurra impedimento per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sonal para ejercer sus funciones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manera imparcial; y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z w:val="24"/>
          <w:szCs w:val="24"/>
        </w:rPr>
        <w:t>IV. No infringir ninguno de los supuestos previstos en la Ley de Responsabilidades de los Servidores Públicos.</w:t>
      </w:r>
    </w:p>
    <w:p w:rsidR="00CD7D12" w:rsidRDefault="00253685">
      <w:pPr>
        <w:spacing w:before="260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Cuando el auditor se encuentre en alguno de los supuestos que señala esta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fracción, se excusará y lo comunicará a su superior jerárquico, quien determinará </w:t>
      </w:r>
      <w:r>
        <w:rPr>
          <w:rFonts w:ascii="Arial" w:hAnsi="Arial" w:cs="Arial"/>
          <w:color w:val="000000"/>
          <w:sz w:val="24"/>
          <w:szCs w:val="24"/>
        </w:rPr>
        <w:t>lo conducente dentro de los tres días hábiles siguientes.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Contra las determinaciones en materia de impedimentos, excusas y recusaciones </w:t>
      </w:r>
      <w:r>
        <w:rPr>
          <w:rFonts w:ascii="Arial" w:hAnsi="Arial" w:cs="Arial"/>
          <w:color w:val="000000"/>
          <w:sz w:val="24"/>
          <w:szCs w:val="24"/>
        </w:rPr>
        <w:t>no procederá recurso alguno.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130.- El auditor debe planear y desempeñar su trabajo con una actitud de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escepticismo profesional para obtener evidencia suficiente y adecuada sobre si la </w:t>
      </w:r>
      <w:r>
        <w:rPr>
          <w:rFonts w:ascii="Arial" w:hAnsi="Arial" w:cs="Arial"/>
          <w:color w:val="000000"/>
          <w:sz w:val="24"/>
          <w:szCs w:val="24"/>
        </w:rPr>
        <w:t>información del asunto en revisión está libre de errores.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5" w:after="0" w:line="273" w:lineRule="exact"/>
        <w:ind w:left="1702" w:right="1517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>Una  actitud  de  escepticismo  p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rofesional  significa  que  el  auditor  hace  una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evaluación crítica, con una actitud crítica, de la validez de la evidencia obtenida y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está alerta a evidencia que contradiga o ponga en duda la confiabilidad de los </w:t>
      </w:r>
      <w:r>
        <w:rPr>
          <w:rFonts w:ascii="Arial" w:hAnsi="Arial" w:cs="Arial"/>
          <w:color w:val="000000"/>
          <w:sz w:val="24"/>
          <w:szCs w:val="24"/>
        </w:rPr>
        <w:t xml:space="preserve">documentos o confirmaciones de la parte </w:t>
      </w:r>
      <w:r>
        <w:rPr>
          <w:rFonts w:ascii="Arial" w:hAnsi="Arial" w:cs="Arial"/>
          <w:color w:val="000000"/>
          <w:sz w:val="24"/>
          <w:szCs w:val="24"/>
        </w:rPr>
        <w:t>responsable.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0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Artículo 131.- El auditor debe conservar el adecuado criterio en las auditorías que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practique,  ejerciendo  al máximo  sus  conocimientos,  experiencia  y  capacidad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profesional, garantizando en forma clara y transparente el alcance y objet</w:t>
      </w:r>
      <w:r>
        <w:rPr>
          <w:rFonts w:ascii="Arial" w:hAnsi="Arial" w:cs="Arial"/>
          <w:color w:val="000000"/>
          <w:sz w:val="24"/>
          <w:szCs w:val="24"/>
        </w:rPr>
        <w:t xml:space="preserve">ivos de la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fiscalización.</w:t>
      </w:r>
    </w:p>
    <w:p w:rsidR="00CD7D12" w:rsidRDefault="00253685">
      <w:pPr>
        <w:spacing w:before="224" w:after="0" w:line="253" w:lineRule="exact"/>
        <w:ind w:left="10317"/>
      </w:pPr>
      <w:r>
        <w:rPr>
          <w:rFonts w:cs="Calibri"/>
          <w:color w:val="000000"/>
        </w:rPr>
        <w:t>61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Durante los trabajos de auditoría, el auditor, deberá identificar medios de control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preventivo y de reducción de riesgos, daños o desperdicios de recursos oferten la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oportunidad, suficiencia, utilidad y confiabilidad de la información financiera y de </w:t>
      </w:r>
      <w:r>
        <w:rPr>
          <w:rFonts w:ascii="Arial" w:hAnsi="Arial" w:cs="Arial"/>
          <w:color w:val="000000"/>
          <w:sz w:val="24"/>
          <w:szCs w:val="24"/>
        </w:rPr>
        <w:t>gestión, así como aumentar la eficiencia en el uso de los recursos.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El  auditor  debe  actuar  con  dedicación,  honestidad  y  calidad  profesional,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desempeñando la función encomendada con la capacidad, habilidad profesional,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minuciosidad, esmero, buena fe e integridad; verificando que los trabajos de </w:t>
      </w:r>
      <w:r>
        <w:rPr>
          <w:rFonts w:ascii="Arial" w:hAnsi="Arial" w:cs="Arial"/>
          <w:color w:val="000000"/>
          <w:sz w:val="24"/>
          <w:szCs w:val="24"/>
        </w:rPr>
        <w:t>auditoría e informes se realicen de conformidad con:</w:t>
      </w:r>
    </w:p>
    <w:p w:rsidR="00CD7D12" w:rsidRDefault="00253685">
      <w:pPr>
        <w:spacing w:before="260" w:after="0" w:line="280" w:lineRule="exact"/>
        <w:ind w:left="1702" w:right="1511"/>
        <w:jc w:val="both"/>
      </w:pPr>
      <w:r>
        <w:rPr>
          <w:rFonts w:ascii="Arial" w:hAnsi="Arial" w:cs="Arial"/>
          <w:color w:val="000000"/>
          <w:spacing w:val="4"/>
          <w:sz w:val="24"/>
          <w:szCs w:val="24"/>
        </w:rPr>
        <w:t>I. El adecuado empleo de metodología, pruebas, pr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ocedimientos y alcance de la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fiscalización, garantizando la seguridad razonable  en el cumplimiento de los </w:t>
      </w:r>
      <w:r>
        <w:rPr>
          <w:rFonts w:ascii="Arial" w:hAnsi="Arial" w:cs="Arial"/>
          <w:color w:val="000000"/>
          <w:sz w:val="24"/>
          <w:szCs w:val="24"/>
        </w:rPr>
        <w:t>objetivos de la auditoría;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II. La debida fundamentación y motivación de los hallazgos y conclusiones que se </w:t>
      </w:r>
      <w:r>
        <w:rPr>
          <w:rFonts w:ascii="Arial" w:hAnsi="Arial" w:cs="Arial"/>
          <w:color w:val="000000"/>
          <w:w w:val="107"/>
          <w:sz w:val="24"/>
          <w:szCs w:val="24"/>
        </w:rPr>
        <w:t>presenten en los informes, así como con s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u debido sustento en la evidencia </w:t>
      </w:r>
      <w:r>
        <w:rPr>
          <w:rFonts w:ascii="Arial" w:hAnsi="Arial" w:cs="Arial"/>
          <w:color w:val="000000"/>
          <w:sz w:val="24"/>
          <w:szCs w:val="24"/>
        </w:rPr>
        <w:t>suficiente y adecuada;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III. La objetiva validación de la evidencia obtenida relacionada con los hallazgos y </w:t>
      </w:r>
      <w:r>
        <w:rPr>
          <w:rFonts w:ascii="Arial" w:hAnsi="Arial" w:cs="Arial"/>
          <w:color w:val="000000"/>
          <w:sz w:val="24"/>
          <w:szCs w:val="24"/>
        </w:rPr>
        <w:t>conclusiones;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1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IV. La idónea, oportuna y constante supervisión de los trabajos de auditoría; y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8" w:after="0" w:line="260" w:lineRule="exact"/>
        <w:ind w:left="1702" w:right="1518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V. El sustento profesional y objetivo de los informes de auditoría, absteniéndose </w:t>
      </w:r>
      <w:r>
        <w:rPr>
          <w:rFonts w:ascii="Arial" w:hAnsi="Arial" w:cs="Arial"/>
          <w:color w:val="000000"/>
          <w:sz w:val="24"/>
          <w:szCs w:val="24"/>
        </w:rPr>
        <w:t>de incurrir en juicios de valor.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2682"/>
        </w:tabs>
        <w:spacing w:before="13" w:after="0" w:line="275" w:lineRule="exact"/>
        <w:ind w:left="1702" w:right="151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132.-  El  auditor  está  obligado  a  guardar  la  confidencialidad  de  la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información que obtenga acerca del sujeto fiscalizado durante el curso de las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auditorías; lo que implica abstenerse de divulgar la información obtenida y de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utilizarla para su beneficio personal o de terceros; a excepción de requerimiento </w:t>
      </w:r>
      <w:r>
        <w:rPr>
          <w:rFonts w:ascii="Arial" w:hAnsi="Arial" w:cs="Arial"/>
          <w:color w:val="000000"/>
          <w:sz w:val="24"/>
          <w:szCs w:val="24"/>
        </w:rPr>
        <w:t>fundado y motivad</w:t>
      </w:r>
      <w:r>
        <w:rPr>
          <w:rFonts w:ascii="Arial" w:hAnsi="Arial" w:cs="Arial"/>
          <w:color w:val="000000"/>
          <w:sz w:val="24"/>
          <w:szCs w:val="24"/>
        </w:rPr>
        <w:t>o de autoridad competente.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La  confidencialidad  se  conserva  cuando  se  intercambie  información  con  las </w:t>
      </w:r>
      <w:r>
        <w:rPr>
          <w:rFonts w:ascii="Arial" w:hAnsi="Arial" w:cs="Arial"/>
          <w:color w:val="000000"/>
          <w:sz w:val="24"/>
          <w:szCs w:val="24"/>
        </w:rPr>
        <w:t>instancias de supervisión del trabajo de auditoría.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La entidad de fiscalización y el auditor, en ningún caso, deben divulgar información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>de  sus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 papeles  de  trabajo,  a  excepción  de  ser  requerida  por  autoridad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competente.</w:t>
      </w:r>
    </w:p>
    <w:p w:rsidR="00CD7D12" w:rsidRDefault="00253685">
      <w:pPr>
        <w:spacing w:before="260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Artículo 133.- De manera previa a la ejecución de la auditoría, el auditor debe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planificar el desarrollo y práctica de los trabajos de auditoría, a fin de establecer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>s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us objetivos, alcances, procedimientos, recursos, tiempos y oportunidad en la </w:t>
      </w:r>
      <w:r>
        <w:br/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integración del programa de trabajo, asegurando la calidad y eficacia de la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auditoría a realizar.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230" w:after="0" w:line="253" w:lineRule="exact"/>
        <w:ind w:left="10317"/>
      </w:pPr>
      <w:r>
        <w:rPr>
          <w:rFonts w:cs="Calibri"/>
          <w:color w:val="000000"/>
        </w:rPr>
        <w:t>62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28" w:after="0" w:line="276" w:lineRule="exact"/>
        <w:ind w:left="1702" w:right="151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Así mismo, deberá cerciorarse de la existencia de libros blancos, ya que en caso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de existir, estos serán la fuente principal de consulta, y su contenido, salvo prueba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en contrario, se presumirá verídica.  Por tal motivo, al llevar a cabo el Programa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Anual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de Auditoría y la planeación de la auditoría, se deberán tomar en cuenta los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libros blancos que hayan sido elaborados conforme a la normatividad aplicable, </w:t>
      </w:r>
      <w:r>
        <w:rPr>
          <w:rFonts w:ascii="Arial" w:hAnsi="Arial" w:cs="Arial"/>
          <w:color w:val="000000"/>
          <w:sz w:val="24"/>
          <w:szCs w:val="24"/>
        </w:rPr>
        <w:t>como elemento probatorio de fiscalización y rendición de cuentas.</w:t>
      </w:r>
    </w:p>
    <w:p w:rsidR="00CD7D12" w:rsidRDefault="00CD7D12">
      <w:pPr>
        <w:spacing w:after="0" w:line="277" w:lineRule="exact"/>
        <w:ind w:left="1702"/>
        <w:rPr>
          <w:sz w:val="24"/>
          <w:szCs w:val="24"/>
        </w:rPr>
      </w:pPr>
    </w:p>
    <w:p w:rsidR="00CD7D12" w:rsidRDefault="00253685">
      <w:pPr>
        <w:spacing w:before="7" w:after="0" w:line="277" w:lineRule="exact"/>
        <w:ind w:left="1702" w:right="1508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Previamente a la ejecución de la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auditoría, el auditor debe realizar una estrategia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de auditoría para definir objetivos, alcances, procedimientos, recursos, tiempo y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oportunidad de las pruebas, precisándolos en sus programas de trabajo; para tal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efecto,  deberá  preparar  un  plan  por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 escrito,  flexible,  con  el  fin  de  permitir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modificaciones  como  resultado  del  surgimiento  de  eventos  inesperados,  de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cambios en las condiciones iníciales y de información obtenidos como resultado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de los procedimientos de auditoría efectuad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os o con base en la evaluación de los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riesgos de auditoría.</w:t>
      </w:r>
    </w:p>
    <w:p w:rsidR="00CD7D12" w:rsidRDefault="00253685">
      <w:pPr>
        <w:spacing w:before="261" w:after="0" w:line="280" w:lineRule="exact"/>
        <w:ind w:left="1702" w:right="1516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El plan general de auditoría garantizará la adecuada cobertura de aspectos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prioritarios de las Entidades Fiscalizadas, programas a revisar, prever los recursos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necesarios e informar a los nivel</w:t>
      </w:r>
      <w:r>
        <w:rPr>
          <w:rFonts w:ascii="Arial" w:hAnsi="Arial" w:cs="Arial"/>
          <w:color w:val="000000"/>
          <w:sz w:val="24"/>
          <w:szCs w:val="24"/>
        </w:rPr>
        <w:t>es competentes acerca del trabajo a realizar.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Para cumplir los objetivos de la fiscalización, el auditor debe diseñar acciones y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procedimientos que ofrezcan una garantía razonable de que las operaciones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auditadas se realizaron de conformidad a las leyes, reglamentos y normatividad </w:t>
      </w:r>
      <w:r>
        <w:rPr>
          <w:rFonts w:ascii="Arial" w:hAnsi="Arial" w:cs="Arial"/>
          <w:color w:val="000000"/>
          <w:sz w:val="24"/>
          <w:szCs w:val="24"/>
        </w:rPr>
        <w:t>que resulte aplicable.</w:t>
      </w:r>
    </w:p>
    <w:p w:rsidR="00CD7D12" w:rsidRDefault="00253685">
      <w:pPr>
        <w:spacing w:before="260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Los resultados de la revisión previa a la ejecución de la auditoría, conjuntamente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con los factores de importancia relativa, riesgos potenciales y la cal</w:t>
      </w:r>
      <w:r>
        <w:rPr>
          <w:rFonts w:ascii="Arial" w:hAnsi="Arial" w:cs="Arial"/>
          <w:color w:val="000000"/>
          <w:sz w:val="24"/>
          <w:szCs w:val="24"/>
        </w:rPr>
        <w:t xml:space="preserve">idad del control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interno deberán tomarse en consideración, para identificar las áreas, programas,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operaciones o recursos prioritarios y determinar la auditoría a aplicar, así como su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alcance.</w:t>
      </w:r>
    </w:p>
    <w:p w:rsidR="00CD7D12" w:rsidRDefault="00253685">
      <w:pPr>
        <w:spacing w:before="260" w:after="0" w:line="280" w:lineRule="exact"/>
        <w:ind w:left="1702" w:right="1508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El auditor para establecer y definir los alcances de la auditoría, el método a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emplear, la profundidad de las pruebas y procedimientos a aplicar, como mínimo </w:t>
      </w:r>
      <w:r>
        <w:rPr>
          <w:rFonts w:ascii="Arial" w:hAnsi="Arial" w:cs="Arial"/>
          <w:color w:val="000000"/>
          <w:sz w:val="24"/>
          <w:szCs w:val="24"/>
        </w:rPr>
        <w:t>deberá considerar:</w:t>
      </w:r>
    </w:p>
    <w:p w:rsidR="00CD7D12" w:rsidRDefault="00253685">
      <w:pPr>
        <w:spacing w:before="26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>I.</w:t>
      </w:r>
      <w:r>
        <w:rPr>
          <w:rFonts w:ascii="Arial Bold" w:hAnsi="Arial Bold" w:cs="Arial Bold"/>
          <w:color w:val="000000"/>
          <w:w w:val="10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4"/>
          <w:sz w:val="24"/>
          <w:szCs w:val="24"/>
        </w:rPr>
        <w:t>Los requerimientos necesarios para cumplir los objetivos establecidos en los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programas de auditoría;</w:t>
      </w:r>
    </w:p>
    <w:p w:rsidR="00CD7D12" w:rsidRDefault="00253685">
      <w:pPr>
        <w:spacing w:before="280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z w:val="24"/>
          <w:szCs w:val="24"/>
        </w:rPr>
        <w:t>II. La trascendencia, importancia y significado de conceptos, aplicación y viabilidad de métodos, técnicas, pruebas y procedimientos;</w:t>
      </w:r>
    </w:p>
    <w:p w:rsidR="00CD7D12" w:rsidRDefault="00253685">
      <w:pPr>
        <w:spacing w:before="26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III. El resultado del estudio y evaluación de los controles internos establecidos por </w:t>
      </w:r>
      <w:r>
        <w:rPr>
          <w:rFonts w:ascii="Arial" w:hAnsi="Arial" w:cs="Arial"/>
          <w:color w:val="000000"/>
          <w:sz w:val="24"/>
          <w:szCs w:val="24"/>
        </w:rPr>
        <w:t>el sujeto f</w:t>
      </w:r>
      <w:r>
        <w:rPr>
          <w:rFonts w:ascii="Arial" w:hAnsi="Arial" w:cs="Arial"/>
          <w:color w:val="000000"/>
          <w:sz w:val="24"/>
          <w:szCs w:val="24"/>
        </w:rPr>
        <w:t>iscalizado;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18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IV. Experiencia sobre la posible existencia de transacciones de mayor riesgo 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errores;</w:t>
      </w:r>
    </w:p>
    <w:p w:rsidR="00CD7D12" w:rsidRDefault="00253685">
      <w:pPr>
        <w:spacing w:before="226" w:after="0" w:line="253" w:lineRule="exact"/>
        <w:ind w:left="10317"/>
      </w:pPr>
      <w:r>
        <w:rPr>
          <w:rFonts w:cs="Calibri"/>
          <w:color w:val="000000"/>
        </w:rPr>
        <w:t>63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2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V. El análisis de las partidas que integran el universo de las operaciones a revisar;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y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20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VI. Los plazos en que deben presentarse los informes; tomado en cuenta que la </w:t>
      </w:r>
      <w:r>
        <w:rPr>
          <w:rFonts w:ascii="Arial" w:hAnsi="Arial" w:cs="Arial"/>
          <w:color w:val="000000"/>
          <w:sz w:val="24"/>
          <w:szCs w:val="24"/>
        </w:rPr>
        <w:t>calidad de la auditoría debe prevalecer.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5" w:lineRule="exact"/>
        <w:ind w:left="1702" w:right="1511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Artículo 134.- Dependiendo del tipo de auditoría, se deberán estudiar y evaluar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adecuadamente los controles existentes en las Entidades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Fiscalizadas a fin de 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establecer el grado de confianza que el auditor va a depositar en ellos para </w:t>
      </w:r>
      <w:r>
        <w:rPr>
          <w:rFonts w:ascii="Arial" w:hAnsi="Arial" w:cs="Arial"/>
          <w:color w:val="000000"/>
          <w:spacing w:val="2"/>
          <w:sz w:val="24"/>
          <w:szCs w:val="24"/>
        </w:rPr>
        <w:t>determinar el alcance de la auditoria. La extensión del examen y la evaluación de los controles dependerán de los objetivos de la auditoría y del grado de ex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actitud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que se pretende; para ello, el auditor deberá seleccionar, de forma clara y precisa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los controles y procedimientos auditados, determinando sus características de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prevención, proceso o comprobación que asumen, así como las pruebas de </w:t>
      </w:r>
      <w:r>
        <w:rPr>
          <w:rFonts w:ascii="Arial" w:hAnsi="Arial" w:cs="Arial"/>
          <w:color w:val="000000"/>
          <w:sz w:val="24"/>
          <w:szCs w:val="24"/>
        </w:rPr>
        <w:t>controles y procedimientos sustantivos que puedan soportar.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Artículo 135.- El estudio y evaluación de la efectividad del control interno y el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enfoque de dicha evaluación, se determinarán de acuerdo con los objetivos de </w:t>
      </w:r>
      <w:r>
        <w:rPr>
          <w:rFonts w:ascii="Arial" w:hAnsi="Arial" w:cs="Arial"/>
          <w:color w:val="000000"/>
          <w:sz w:val="24"/>
          <w:szCs w:val="24"/>
        </w:rPr>
        <w:t>auditoría, consecuentemente:</w:t>
      </w:r>
    </w:p>
    <w:p w:rsidR="00CD7D12" w:rsidRDefault="00253685">
      <w:pPr>
        <w:spacing w:before="260" w:after="0" w:line="280" w:lineRule="exact"/>
        <w:ind w:left="1702" w:right="1519"/>
        <w:jc w:val="both"/>
      </w:pPr>
      <w:r>
        <w:rPr>
          <w:rFonts w:ascii="Arial Bold" w:hAnsi="Arial Bold" w:cs="Arial Bold"/>
          <w:color w:val="000000"/>
          <w:spacing w:val="3"/>
          <w:sz w:val="24"/>
          <w:szCs w:val="24"/>
        </w:rPr>
        <w:t>I.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El 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uditor debe programar pruebas y procedimientos de auditoría para verificar </w:t>
      </w:r>
      <w:r>
        <w:rPr>
          <w:rFonts w:ascii="Arial" w:hAnsi="Arial" w:cs="Arial"/>
          <w:color w:val="000000"/>
          <w:sz w:val="24"/>
          <w:szCs w:val="24"/>
        </w:rPr>
        <w:t>la eficiencia de los controles establecidos o de las prácticas usadas; y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09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II. La evaluación del control interno es un elemento natural de una auditoría para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>ejecutar un programa, s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ervicio, actividad o función. El auditor debe planear las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pruebas  y  procedimientos  de  auditoría  necesarios  para  comprobar  que  los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controles se hayan implantado y que son adecuados para alcanzar los objetivos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establecidos.</w:t>
      </w:r>
    </w:p>
    <w:p w:rsidR="00CD7D12" w:rsidRDefault="00253685"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La evaluación del sistema de control interno establecido por el sujeto fiscalizado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deberá ser considerada obligatoria; tomando como base que el adecuado control </w:t>
      </w:r>
      <w:r>
        <w:rPr>
          <w:rFonts w:ascii="Arial" w:hAnsi="Arial" w:cs="Arial"/>
          <w:color w:val="000000"/>
          <w:sz w:val="24"/>
          <w:szCs w:val="24"/>
        </w:rPr>
        <w:t>interno reduce el riesgo de errores e irregularidades.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Artículo 136.- Con base en la planeació</w:t>
      </w:r>
      <w:r>
        <w:rPr>
          <w:rFonts w:ascii="Arial" w:hAnsi="Arial" w:cs="Arial"/>
          <w:color w:val="000000"/>
          <w:sz w:val="24"/>
          <w:szCs w:val="24"/>
        </w:rPr>
        <w:t>n de la auditoría, se deberá definir:</w:t>
      </w:r>
    </w:p>
    <w:p w:rsidR="00CD7D12" w:rsidRDefault="00253685">
      <w:pPr>
        <w:spacing w:before="261" w:after="0" w:line="280" w:lineRule="exact"/>
        <w:ind w:left="1702" w:right="1517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I.   Objetivos   específicos,   precisando   clara   y   congruentemente   sus   fines,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encaminados  a  la  obtención  de  elementos  y  hallazgos,  que  sustenten  la </w:t>
      </w:r>
      <w:r>
        <w:rPr>
          <w:rFonts w:ascii="Arial" w:hAnsi="Arial" w:cs="Arial"/>
          <w:color w:val="000000"/>
          <w:sz w:val="24"/>
          <w:szCs w:val="24"/>
        </w:rPr>
        <w:t>objetividad de los informes de auditoría;</w:t>
      </w:r>
    </w:p>
    <w:p w:rsidR="00CD7D12" w:rsidRDefault="00253685">
      <w:pPr>
        <w:spacing w:before="26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II. Alca</w:t>
      </w:r>
      <w:r>
        <w:rPr>
          <w:rFonts w:ascii="Arial" w:hAnsi="Arial" w:cs="Arial"/>
          <w:color w:val="000000"/>
          <w:sz w:val="24"/>
          <w:szCs w:val="24"/>
        </w:rPr>
        <w:t>nce de la auditoría;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III.- Metodología a utilizar que permita recabar y analizar información que sustente los resultados, conclusiones y recomendaciones;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4" w:after="0" w:line="253" w:lineRule="exact"/>
        <w:ind w:left="10317"/>
      </w:pPr>
      <w:r>
        <w:rPr>
          <w:rFonts w:cs="Calibri"/>
          <w:color w:val="000000"/>
        </w:rPr>
        <w:t>64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IV. Criterios de evaluación del objeto de la auditoría, precisando en el plan de </w:t>
      </w:r>
      <w:r>
        <w:rPr>
          <w:rFonts w:ascii="Arial" w:hAnsi="Arial" w:cs="Arial"/>
          <w:color w:val="000000"/>
          <w:sz w:val="24"/>
          <w:szCs w:val="24"/>
        </w:rPr>
        <w:t>auditoría, los criterios a aplicarse,</w:t>
      </w:r>
    </w:p>
    <w:p w:rsidR="00CD7D12" w:rsidRDefault="00253685">
      <w:pPr>
        <w:spacing w:before="280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V. La coordinación, en términos de ley, con otros órganos públicos, a fin de evitar </w:t>
      </w:r>
      <w:r>
        <w:rPr>
          <w:rFonts w:ascii="Arial" w:hAnsi="Arial" w:cs="Arial"/>
          <w:color w:val="000000"/>
          <w:sz w:val="24"/>
          <w:szCs w:val="24"/>
        </w:rPr>
        <w:t>la duplicidad de los esfuerzos y evitar resultados co</w:t>
      </w:r>
      <w:r>
        <w:rPr>
          <w:rFonts w:ascii="Arial" w:hAnsi="Arial" w:cs="Arial"/>
          <w:color w:val="000000"/>
          <w:sz w:val="24"/>
          <w:szCs w:val="24"/>
        </w:rPr>
        <w:t>ntradictorios; y</w:t>
      </w:r>
    </w:p>
    <w:p w:rsidR="00CD7D12" w:rsidRDefault="00253685">
      <w:pPr>
        <w:spacing w:before="260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VI. Designación y asignación de personal, seleccionando que el personal que vaya </w:t>
      </w:r>
      <w:r>
        <w:rPr>
          <w:rFonts w:ascii="Arial" w:hAnsi="Arial" w:cs="Arial"/>
          <w:color w:val="000000"/>
          <w:w w:val="105"/>
          <w:sz w:val="24"/>
          <w:szCs w:val="24"/>
        </w:rPr>
        <w:t>a   intervenir   cuente   con   experiencia   profesional   necesaria,   asignando responsabilidades  y  cargas  de  trabajo  durante  el  desarrollo,  ejecuc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ión  y </w:t>
      </w:r>
      <w:r>
        <w:rPr>
          <w:rFonts w:ascii="Arial" w:hAnsi="Arial" w:cs="Arial"/>
          <w:color w:val="000000"/>
          <w:sz w:val="24"/>
          <w:szCs w:val="24"/>
        </w:rPr>
        <w:t>supervisión de los trabajos de auditoria.</w:t>
      </w:r>
    </w:p>
    <w:p w:rsidR="00CD7D12" w:rsidRDefault="00253685">
      <w:pPr>
        <w:tabs>
          <w:tab w:val="left" w:pos="2646"/>
        </w:tabs>
        <w:spacing w:before="264" w:after="0" w:line="276" w:lineRule="exact"/>
        <w:ind w:left="1702" w:right="1512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137.- El auditor debe contar con las pruebas suficientes, adecuadas,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competentes, pertinentes y relevantes para fundamentar los juicios y conclusiones </w:t>
      </w:r>
      <w:r>
        <w:rPr>
          <w:rFonts w:ascii="Arial" w:hAnsi="Arial" w:cs="Arial"/>
          <w:color w:val="000000"/>
          <w:spacing w:val="3"/>
          <w:sz w:val="24"/>
          <w:szCs w:val="24"/>
        </w:rPr>
        <w:t>que formule respecto a las Entidades Fiscaliza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das, programa, actividad, ingreso,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gasto o función fiscalizada; asimismo, deberá justificar documentalmente, de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manera  adecuada,  todos  los  hechos  relativos  a  la  fiscalización,  incluso  los </w:t>
      </w:r>
      <w:r>
        <w:rPr>
          <w:rFonts w:ascii="Arial" w:hAnsi="Arial" w:cs="Arial"/>
          <w:color w:val="000000"/>
          <w:w w:val="107"/>
          <w:sz w:val="24"/>
          <w:szCs w:val="24"/>
        </w:rPr>
        <w:t>antecedentes, y la extensión de la planeación, del trabajo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realizado  y de los </w:t>
      </w:r>
      <w:r>
        <w:rPr>
          <w:rFonts w:ascii="Arial" w:hAnsi="Arial" w:cs="Arial"/>
          <w:color w:val="000000"/>
          <w:sz w:val="24"/>
          <w:szCs w:val="24"/>
        </w:rPr>
        <w:t>hechos manifestados en los reportes o informes de auditoría.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09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El auditor en el ejercicio de sus funciones se apoyará en las metodologías más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apropiadas para obtener, hechos y evidencias que lo lleven al convencimiento </w:t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objetivo y razonable de la realidad o veracidad de los actos, documentos o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situaciones  examinados,  que  le  permitan  conformar  de  manera  fundada  y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motivada sus juicios, opiniones, informes y dictámenes, con la obligación de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informar honestamente la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verdad, sin reservas, sobre los resultados que obtuvo al </w:t>
      </w:r>
      <w:r>
        <w:rPr>
          <w:rFonts w:ascii="Arial" w:hAnsi="Arial" w:cs="Arial"/>
          <w:color w:val="000000"/>
          <w:sz w:val="24"/>
          <w:szCs w:val="24"/>
        </w:rPr>
        <w:t>cumplir el trabajo para el que fue designado.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1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La evidencia es el conjunto de elementos que soportan el cumplimiento de los </w:t>
      </w:r>
      <w:r>
        <w:rPr>
          <w:rFonts w:ascii="Arial" w:hAnsi="Arial" w:cs="Arial"/>
          <w:color w:val="000000"/>
          <w:w w:val="103"/>
          <w:sz w:val="24"/>
          <w:szCs w:val="24"/>
        </w:rPr>
        <w:t>objetivos de la auditoría, los hallazgos y opiniones expresadas en el infor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me de auditoría; su objetivo es obtener elementos técnica y jurídicamente viables que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permitan contar con el grado razonable de certeza respecto de la realidad de los </w:t>
      </w:r>
      <w:r>
        <w:rPr>
          <w:rFonts w:ascii="Arial" w:hAnsi="Arial" w:cs="Arial"/>
          <w:color w:val="000000"/>
          <w:sz w:val="24"/>
          <w:szCs w:val="24"/>
        </w:rPr>
        <w:t>hechos y las situaciones observadas.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4" w:after="0" w:line="273" w:lineRule="exact"/>
        <w:ind w:left="1702" w:right="1516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La validez e idoneidad de la documentación revisada y la confiabilidad de los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sistemas y registros examinados, conformarán el acervo probatorio en que se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funden   y   motiven   las   opiniones,   conclusiones,   resultados,   observaciones, </w:t>
      </w:r>
      <w:r>
        <w:rPr>
          <w:rFonts w:ascii="Arial" w:hAnsi="Arial" w:cs="Arial"/>
          <w:color w:val="000000"/>
          <w:sz w:val="24"/>
          <w:szCs w:val="24"/>
        </w:rPr>
        <w:t>irregularidades</w:t>
      </w:r>
      <w:r>
        <w:rPr>
          <w:rFonts w:ascii="Arial" w:hAnsi="Arial" w:cs="Arial"/>
          <w:color w:val="000000"/>
          <w:sz w:val="24"/>
          <w:szCs w:val="24"/>
        </w:rPr>
        <w:t xml:space="preserve"> y promoción de acciones que se generen.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6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138.- El auditor planificará y ejecutará la auditoría con celo y escepticismo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profesional y valorará de manera crítica la evidencia que obtenga en los trabajos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de auditoría, cerciorándose que los datos obtenidos sean fiables y pertinentes.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5" w:after="0" w:line="273" w:lineRule="exact"/>
        <w:ind w:left="1702" w:right="1512"/>
        <w:jc w:val="both"/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Cuando la evidencia no sea consistente, fiable y pertinente y se cuestione la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confiabilidad de la información, el auditor deberá determinar las modificaciones o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procedimient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os supletorios de auditoría, necesarios para verificar la veracidad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la información.</w:t>
      </w:r>
    </w:p>
    <w:p w:rsidR="00CD7D12" w:rsidRDefault="00253685">
      <w:pPr>
        <w:spacing w:before="224" w:after="0" w:line="253" w:lineRule="exact"/>
        <w:ind w:left="10317"/>
      </w:pPr>
      <w:r>
        <w:rPr>
          <w:rFonts w:cs="Calibri"/>
          <w:color w:val="000000"/>
        </w:rPr>
        <w:t>65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38" w:after="0" w:line="275" w:lineRule="exact"/>
        <w:ind w:left="1702" w:right="1513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139.- El auditor debe conservar un registro del trabajo efectuado en forma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de papeles de trabajo u otros medios informáticos, todas las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observaciones de la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auditoría deben estar documentadas. Los papeles de trabajo deben formularse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claramente,   con   pulcritud   y   exactitud;   contener   los   datos   del   análisis,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comprobación, opinión y conclusiones o situaciones específicos exa</w:t>
      </w:r>
      <w:r>
        <w:rPr>
          <w:rFonts w:ascii="Arial" w:hAnsi="Arial" w:cs="Arial"/>
          <w:color w:val="000000"/>
          <w:sz w:val="24"/>
          <w:szCs w:val="24"/>
        </w:rPr>
        <w:t>minados.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El Órgano Superior de Fiscalización, en el ejercicio de sus respectivas facultades,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deberá  vigilar  que  el  auditor  prepare  oportunamente  la  documentación  que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proporcione evidencia suficiente y adecuada de que la auditoría se planificó y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ejecutó de conformidad con las normas de auditoría y requerimientos legales </w:t>
      </w:r>
      <w:r>
        <w:br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aplicables, y que asegure el cumplimiento de los objetivos de la auditoría, con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suficiente detalle</w:t>
      </w:r>
      <w:r>
        <w:rPr>
          <w:rFonts w:ascii="Arial" w:hAnsi="Arial" w:cs="Arial"/>
          <w:color w:val="000000"/>
          <w:sz w:val="24"/>
          <w:szCs w:val="24"/>
        </w:rPr>
        <w:t xml:space="preserve"> para respaldar la información relacionada con cualquier reporte 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informe de auditoría.</w:t>
      </w:r>
    </w:p>
    <w:p w:rsidR="00CD7D12" w:rsidRDefault="00253685">
      <w:pPr>
        <w:spacing w:before="261" w:after="0" w:line="280" w:lineRule="exact"/>
        <w:ind w:left="1702" w:right="150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Los papeles de trabajo del auditor son propiedad exclusiva del Órgano Superior de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Fiscalización y su información es confidencial y reservada. El auditor solo podrá </w:t>
      </w:r>
      <w:r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z w:val="24"/>
          <w:szCs w:val="24"/>
        </w:rPr>
        <w:t>oporcionarlos, por requerimiento de autoridad competente.</w:t>
      </w:r>
    </w:p>
    <w:p w:rsidR="00CD7D12" w:rsidRDefault="00CD7D12">
      <w:pPr>
        <w:spacing w:after="0" w:line="273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3" w:lineRule="exact"/>
        <w:ind w:left="1702" w:right="1513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Los papeles de trabajo deben ser completos y detallados con información y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análisis suficientes para permitir que un auditor experimentado, que no haya </w:t>
      </w:r>
      <w:r>
        <w:rPr>
          <w:rFonts w:ascii="Arial" w:hAnsi="Arial" w:cs="Arial"/>
          <w:color w:val="000000"/>
          <w:w w:val="103"/>
          <w:sz w:val="24"/>
          <w:szCs w:val="24"/>
        </w:rPr>
        <w:t>tenido previa relación con la auditoría, obten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ga de ellos el trabajo realizado que </w:t>
      </w:r>
      <w:r>
        <w:rPr>
          <w:rFonts w:ascii="Arial" w:hAnsi="Arial" w:cs="Arial"/>
          <w:color w:val="000000"/>
          <w:sz w:val="24"/>
          <w:szCs w:val="24"/>
        </w:rPr>
        <w:t>respalde las conclusiones y juicios significativos de la misma.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07"/>
        <w:jc w:val="both"/>
      </w:pPr>
      <w:r>
        <w:rPr>
          <w:rFonts w:ascii="Arial" w:hAnsi="Arial" w:cs="Arial"/>
          <w:color w:val="000000"/>
          <w:w w:val="108"/>
          <w:sz w:val="24"/>
          <w:szCs w:val="24"/>
        </w:rPr>
        <w:t xml:space="preserve">El Órgano Superior de Fiscalización mantendrá en resguardo y custodia los </w:t>
      </w:r>
      <w:r>
        <w:rPr>
          <w:rFonts w:ascii="Arial" w:hAnsi="Arial" w:cs="Arial"/>
          <w:color w:val="000000"/>
          <w:spacing w:val="3"/>
          <w:sz w:val="24"/>
          <w:szCs w:val="24"/>
        </w:rPr>
        <w:t>papeles de trabajo por el período señalado en la normatividad aplicable y deberá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preservar su integridad dentro de dicho plazo.</w:t>
      </w:r>
    </w:p>
    <w:p w:rsidR="00CD7D12" w:rsidRDefault="00CD7D12">
      <w:pPr>
        <w:spacing w:after="0" w:line="274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4" w:lineRule="exact"/>
        <w:ind w:left="1702" w:right="1510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Artículo 140.- Al concluir los trabajos, el auditor emitirá por escrito de manera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independiente, objetiva e imparcial el informe de auditoría conforme a normas que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prevé el presente ordenamiento, precisando los trabajos realizados, obstáculos 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impedimentos, hallazgos, conclusiones y recomendaciones a que llegó en razón 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los objetivos propuestos; su contenido deberá ser de fácil comprensión y carecer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de vaguedade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 o ambigüedades e incluirá solamente información debidamente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documentada; atendiendo al tipo de auditoría, se deberán incluir las referencias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técnicas a la naturaleza, objetivos y alcance específico de la fiscalización.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El informe deberá basarse exclusivamente en pruebas obtenidas y unificadas de </w:t>
      </w:r>
      <w:r>
        <w:rPr>
          <w:rFonts w:ascii="Arial" w:hAnsi="Arial" w:cs="Arial"/>
          <w:color w:val="000000"/>
          <w:sz w:val="24"/>
          <w:szCs w:val="24"/>
        </w:rPr>
        <w:t>acuerdo con las disposiciones de la Ley y demás normatividad aplicable.</w:t>
      </w:r>
    </w:p>
    <w:p w:rsidR="00CD7D12" w:rsidRDefault="00253685">
      <w:pPr>
        <w:spacing w:before="260" w:after="0" w:line="280" w:lineRule="exact"/>
        <w:ind w:left="1702" w:right="1515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>De manera previa a la presentación final del informe de auditoría, deberá ser confrontado con el titular o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representante de las Entidades Fiscalizadas y los </w:t>
      </w:r>
      <w:r>
        <w:rPr>
          <w:rFonts w:ascii="Arial" w:hAnsi="Arial" w:cs="Arial"/>
          <w:color w:val="000000"/>
          <w:sz w:val="24"/>
          <w:szCs w:val="24"/>
        </w:rPr>
        <w:t>responsables de las áreas auditadas.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2658"/>
        </w:tabs>
        <w:spacing w:before="37" w:after="0" w:line="260" w:lineRule="exact"/>
        <w:ind w:left="1702" w:right="151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141.- El Órgano Superior de Fiscalización regulará las formalidades, </w:t>
      </w:r>
      <w:r>
        <w:rPr>
          <w:rFonts w:ascii="Arial" w:hAnsi="Arial" w:cs="Arial"/>
          <w:color w:val="000000"/>
          <w:sz w:val="24"/>
          <w:szCs w:val="24"/>
        </w:rPr>
        <w:t>requisitos, estructura y forma que deban satisfacer los informes de auditoría.</w:t>
      </w:r>
    </w:p>
    <w:p w:rsidR="00CD7D12" w:rsidRDefault="00253685">
      <w:pPr>
        <w:spacing w:before="226" w:after="0" w:line="253" w:lineRule="exact"/>
        <w:ind w:left="10317"/>
      </w:pPr>
      <w:r>
        <w:rPr>
          <w:rFonts w:cs="Calibri"/>
          <w:color w:val="000000"/>
        </w:rPr>
        <w:t>66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z w:val="24"/>
          <w:szCs w:val="24"/>
        </w:rPr>
        <w:t>Artículo 142.- Las observaciones se deberán clasificar y precisar por su relevancia, claridad u objetividad, así como cuantificarse cuando sea posible.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Artículo 143.- Los hallazgos, observaciones, juicios y recomendaciones contenidas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en el informe de auditoría, serán responsabilidad del auditor encargado de la </w:t>
      </w:r>
      <w:r>
        <w:rPr>
          <w:rFonts w:ascii="Arial" w:hAnsi="Arial" w:cs="Arial"/>
          <w:color w:val="000000"/>
          <w:sz w:val="24"/>
          <w:szCs w:val="24"/>
        </w:rPr>
        <w:t>ejecución de la auditoria.</w:t>
      </w:r>
    </w:p>
    <w:p w:rsidR="00CD7D12" w:rsidRDefault="00CD7D12">
      <w:pPr>
        <w:spacing w:after="0" w:line="276" w:lineRule="exact"/>
        <w:ind w:left="4786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4786"/>
        <w:rPr>
          <w:sz w:val="24"/>
          <w:szCs w:val="24"/>
        </w:rPr>
      </w:pPr>
    </w:p>
    <w:p w:rsidR="00CD7D12" w:rsidRDefault="00253685">
      <w:pPr>
        <w:spacing w:before="14" w:after="0" w:line="276" w:lineRule="exact"/>
        <w:ind w:left="4786"/>
      </w:pPr>
      <w:r>
        <w:rPr>
          <w:rFonts w:ascii="Arial" w:hAnsi="Arial" w:cs="Arial"/>
          <w:color w:val="000000"/>
          <w:sz w:val="24"/>
          <w:szCs w:val="24"/>
        </w:rPr>
        <w:t>T R A N S I T O R I O S :</w:t>
      </w:r>
    </w:p>
    <w:p w:rsidR="00CD7D12" w:rsidRDefault="00253685">
      <w:pPr>
        <w:spacing w:before="261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ARTÍCULO PRIMERO.- El presente Decreto entrará en vigencia al día siguiente </w:t>
      </w:r>
      <w:r>
        <w:rPr>
          <w:rFonts w:ascii="Arial" w:hAnsi="Arial" w:cs="Arial"/>
          <w:color w:val="000000"/>
          <w:sz w:val="24"/>
          <w:szCs w:val="24"/>
        </w:rPr>
        <w:t>de su publicación en el Periódico Oficial del E</w:t>
      </w:r>
      <w:r>
        <w:rPr>
          <w:rFonts w:ascii="Arial" w:hAnsi="Arial" w:cs="Arial"/>
          <w:color w:val="000000"/>
          <w:sz w:val="24"/>
          <w:szCs w:val="24"/>
        </w:rPr>
        <w:t>stado.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13"/>
        <w:jc w:val="both"/>
      </w:pPr>
      <w:r>
        <w:rPr>
          <w:rFonts w:ascii="Arial" w:hAnsi="Arial" w:cs="Arial"/>
          <w:color w:val="000000"/>
          <w:w w:val="101"/>
          <w:sz w:val="24"/>
          <w:szCs w:val="24"/>
        </w:rPr>
        <w:t xml:space="preserve">ARTÍCULO SEGUNDO.- Se abroga la Ley Orgánica de la Contaduría Mayor de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Hacienda del Estado de Aguascalientes, publicada en el Periódico Oficial del 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Estado el 21 de junio de 1981, y se derogan todas las disposiciones legales, </w:t>
      </w:r>
      <w:r>
        <w:rPr>
          <w:rFonts w:ascii="Arial" w:hAnsi="Arial" w:cs="Arial"/>
          <w:color w:val="000000"/>
          <w:w w:val="103"/>
          <w:sz w:val="24"/>
          <w:szCs w:val="24"/>
        </w:rPr>
        <w:t>reglamentarias o admini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strativas que contravengan o se opongan a la presente </w:t>
      </w:r>
      <w:r>
        <w:rPr>
          <w:rFonts w:ascii="Arial" w:hAnsi="Arial" w:cs="Arial"/>
          <w:color w:val="000000"/>
          <w:sz w:val="24"/>
          <w:szCs w:val="24"/>
        </w:rPr>
        <w:t>Ley de Fiscalización Superior del Estado.</w:t>
      </w:r>
    </w:p>
    <w:p w:rsidR="00CD7D12" w:rsidRDefault="00253685">
      <w:pPr>
        <w:spacing w:before="265" w:after="0" w:line="276" w:lineRule="exact"/>
        <w:ind w:left="1702" w:right="1514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ARTÍCULO TERCERO.- Las facultades, atribuciones y referencias que se hagan al Auditor Superior del Estado, se entenderán atribuidas y referidas al encargado </w:t>
      </w:r>
      <w:r>
        <w:rPr>
          <w:rFonts w:ascii="Arial" w:hAnsi="Arial" w:cs="Arial"/>
          <w:color w:val="000000"/>
          <w:sz w:val="24"/>
          <w:szCs w:val="24"/>
        </w:rPr>
        <w:t xml:space="preserve">de despacho o bien, al Diputado Presidente de la Comisión de Vigilancia, hasta en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tanto el Congreso designe al Auditor Superior, conforme al procedimiento previsto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en el presente Decreto y que cumplirá el plazo establecido en el Artículo 27 B de </w:t>
      </w:r>
      <w:r>
        <w:rPr>
          <w:rFonts w:ascii="Arial" w:hAnsi="Arial" w:cs="Arial"/>
          <w:color w:val="000000"/>
          <w:sz w:val="24"/>
          <w:szCs w:val="24"/>
        </w:rPr>
        <w:t>la Constit</w:t>
      </w:r>
      <w:r>
        <w:rPr>
          <w:rFonts w:ascii="Arial" w:hAnsi="Arial" w:cs="Arial"/>
          <w:color w:val="000000"/>
          <w:sz w:val="24"/>
          <w:szCs w:val="24"/>
        </w:rPr>
        <w:t>ución Política del Estado de Aguascalientes.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07"/>
        <w:jc w:val="both"/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ARTÍCULO CUARTO.- Los plazos y términos aplicables para la presentación de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las Cuentas Públicas, Informes de Avances de Gestión Financiera, Informes de </w:t>
      </w:r>
      <w:r>
        <w:rPr>
          <w:rFonts w:ascii="Arial" w:hAnsi="Arial" w:cs="Arial"/>
          <w:color w:val="000000"/>
          <w:spacing w:val="3"/>
          <w:sz w:val="24"/>
          <w:szCs w:val="24"/>
        </w:rPr>
        <w:t>Resultados y para su revisión contenidas en la Ley de Fisc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alización Superior del </w:t>
      </w:r>
      <w:r>
        <w:rPr>
          <w:rFonts w:ascii="Arial" w:hAnsi="Arial" w:cs="Arial"/>
          <w:color w:val="000000"/>
          <w:spacing w:val="1"/>
          <w:sz w:val="24"/>
          <w:szCs w:val="24"/>
        </w:rPr>
        <w:t>Estado de Aguascalientes, entrarán en vigencia a partir de las Cuentas Públicas e Informe de Resultado correspondientes al ejercicio fiscal 2011.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20" w:after="0" w:line="270" w:lineRule="exact"/>
        <w:ind w:left="1702" w:right="1514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QUINTO.- Las normas sobre procedimiento y atribuciones del Órgano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Superior de Fiscalización contenidas en la presente Ley, serán aplicables a las </w:t>
      </w:r>
      <w:r>
        <w:rPr>
          <w:rFonts w:ascii="Arial" w:hAnsi="Arial" w:cs="Arial"/>
          <w:color w:val="000000"/>
          <w:sz w:val="24"/>
          <w:szCs w:val="24"/>
        </w:rPr>
        <w:t>Cuentas Públicas correspondientes al ejercicio fiscal 2011 y subsecuentes.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6" w:lineRule="exact"/>
        <w:ind w:left="1702" w:right="150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ARTÍCULO SEXTO.- Las referencias hechas a la Contaduría Mayor de Hacienda, </w:t>
      </w:r>
      <w:r>
        <w:rPr>
          <w:rFonts w:ascii="Arial" w:hAnsi="Arial" w:cs="Arial"/>
          <w:color w:val="000000"/>
          <w:w w:val="105"/>
          <w:sz w:val="24"/>
          <w:szCs w:val="24"/>
        </w:rPr>
        <w:t>en  los  ordenamientos  j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urídicos  o  administrativos,  resoluciones,  contratos,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convenios o actos expedidos o celebrados con anterioridad a la vigencia de la Ley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materia del presente Decreto, se entenderán referidos al Órgano Superior de </w:t>
      </w:r>
      <w:r>
        <w:rPr>
          <w:rFonts w:ascii="Arial" w:hAnsi="Arial" w:cs="Arial"/>
          <w:color w:val="000000"/>
          <w:w w:val="107"/>
          <w:sz w:val="24"/>
          <w:szCs w:val="24"/>
        </w:rPr>
        <w:t>Fiscalización; igualmente, cuando se haga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referencia al Contador Mayor, se </w:t>
      </w:r>
      <w:r>
        <w:rPr>
          <w:rFonts w:ascii="Arial" w:hAnsi="Arial" w:cs="Arial"/>
          <w:color w:val="000000"/>
          <w:sz w:val="24"/>
          <w:szCs w:val="24"/>
        </w:rPr>
        <w:t>entenderá referido al Auditor Superior.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31" w:after="0" w:line="253" w:lineRule="exact"/>
        <w:ind w:left="10317"/>
      </w:pPr>
      <w:r>
        <w:rPr>
          <w:rFonts w:cs="Calibri"/>
          <w:color w:val="000000"/>
        </w:rPr>
        <w:t>67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3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ARTÍCULO SÉPTIMO.- Durante los sesenta días siguientes a la entrada en vigor 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de la presente Ley deberá integrarse la Unidad de Evaluación y Control de la </w:t>
      </w:r>
      <w:r>
        <w:rPr>
          <w:rFonts w:ascii="Arial" w:hAnsi="Arial" w:cs="Arial"/>
          <w:color w:val="000000"/>
          <w:sz w:val="24"/>
          <w:szCs w:val="24"/>
        </w:rPr>
        <w:t>Comisión de Vigilancia y expedirse su Reglamentos (sic) Interior.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Al Ejecutivo para su promulgación y publicación.</w:t>
      </w:r>
    </w:p>
    <w:p w:rsidR="00CD7D12" w:rsidRDefault="00253685">
      <w:pPr>
        <w:spacing w:before="261" w:after="0" w:line="280" w:lineRule="exact"/>
        <w:ind w:left="1702" w:right="1518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Dado  en  el  Salón  de  Sesiones  "Soberana  Convención  Revolucionaria  de </w:t>
      </w:r>
      <w:r>
        <w:rPr>
          <w:rFonts w:ascii="Arial" w:hAnsi="Arial" w:cs="Arial"/>
          <w:color w:val="000000"/>
          <w:sz w:val="24"/>
          <w:szCs w:val="24"/>
        </w:rPr>
        <w:t>Aguascalientes"</w:t>
      </w:r>
      <w:r>
        <w:rPr>
          <w:rFonts w:ascii="Arial" w:hAnsi="Arial" w:cs="Arial"/>
          <w:color w:val="000000"/>
          <w:sz w:val="24"/>
          <w:szCs w:val="24"/>
        </w:rPr>
        <w:t>, a los diecinueve días del mes de octubre del año 2011.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09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Lo que tenemos el honor de comunicar a Usted, para los efectos constitucionales </w:t>
      </w:r>
      <w:r>
        <w:rPr>
          <w:rFonts w:ascii="Arial" w:hAnsi="Arial" w:cs="Arial"/>
          <w:color w:val="000000"/>
          <w:sz w:val="24"/>
          <w:szCs w:val="24"/>
        </w:rPr>
        <w:t>conducentes.</w:t>
      </w:r>
    </w:p>
    <w:p w:rsidR="00CD7D12" w:rsidRDefault="00253685">
      <w:pPr>
        <w:spacing w:before="7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Aguascalientes, Ags., a 19 de octubre del año 2011.</w:t>
      </w:r>
    </w:p>
    <w:p w:rsidR="00CD7D12" w:rsidRDefault="00CD7D12">
      <w:pPr>
        <w:spacing w:after="0" w:line="280" w:lineRule="exact"/>
        <w:ind w:left="3766"/>
        <w:rPr>
          <w:sz w:val="24"/>
          <w:szCs w:val="24"/>
        </w:rPr>
      </w:pPr>
    </w:p>
    <w:p w:rsidR="00CD7D12" w:rsidRDefault="00253685">
      <w:pPr>
        <w:tabs>
          <w:tab w:val="left" w:pos="4925"/>
        </w:tabs>
        <w:spacing w:before="1" w:after="0" w:line="280" w:lineRule="exact"/>
        <w:ind w:left="3766" w:right="3574"/>
      </w:pPr>
      <w:r>
        <w:rPr>
          <w:rFonts w:ascii="Arial" w:hAnsi="Arial" w:cs="Arial"/>
          <w:color w:val="000000"/>
          <w:sz w:val="24"/>
          <w:szCs w:val="24"/>
        </w:rPr>
        <w:t xml:space="preserve">SUFRAGIO EFECTIVO. NO REELECCIÓN.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LA MESA DIRECTIV</w:t>
      </w:r>
      <w:r>
        <w:rPr>
          <w:rFonts w:ascii="Arial" w:hAnsi="Arial" w:cs="Arial"/>
          <w:color w:val="000000"/>
          <w:sz w:val="24"/>
          <w:szCs w:val="24"/>
        </w:rPr>
        <w:t>A</w:t>
      </w:r>
    </w:p>
    <w:p w:rsidR="00CD7D12" w:rsidRDefault="00253685">
      <w:pPr>
        <w:tabs>
          <w:tab w:val="left" w:pos="5319"/>
        </w:tabs>
        <w:spacing w:before="260" w:after="0" w:line="280" w:lineRule="exact"/>
        <w:ind w:left="4306" w:right="4112"/>
      </w:pPr>
      <w:r>
        <w:rPr>
          <w:rFonts w:ascii="Arial" w:hAnsi="Arial" w:cs="Arial"/>
          <w:color w:val="000000"/>
          <w:sz w:val="24"/>
          <w:szCs w:val="24"/>
        </w:rPr>
        <w:t xml:space="preserve">Dip. José Luis Alférez Hernández,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PRESIDENTE.</w:t>
      </w:r>
    </w:p>
    <w:p w:rsidR="00CD7D12" w:rsidRDefault="00253685">
      <w:pPr>
        <w:tabs>
          <w:tab w:val="left" w:pos="4805"/>
        </w:tabs>
        <w:spacing w:after="0" w:line="280" w:lineRule="exact"/>
        <w:ind w:left="4520" w:right="4326"/>
      </w:pPr>
      <w:r>
        <w:rPr>
          <w:rFonts w:ascii="Arial" w:hAnsi="Arial" w:cs="Arial"/>
          <w:color w:val="000000"/>
          <w:sz w:val="24"/>
          <w:szCs w:val="24"/>
        </w:rPr>
        <w:t xml:space="preserve">Dip. José de Jesús Ríos Alba,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PRIMER SECRETARIO.</w:t>
      </w:r>
    </w:p>
    <w:p w:rsidR="00CD7D12" w:rsidRDefault="00253685">
      <w:pPr>
        <w:spacing w:before="260" w:after="0" w:line="280" w:lineRule="exact"/>
        <w:ind w:left="4580" w:right="438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Dip. Jorge Delgado Delgado,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SEGUNDO SECRETARIO.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2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Por lo tanto mande se imprima, publique, circule y se le dé el debido cumplimiento. </w:t>
      </w:r>
      <w:r>
        <w:rPr>
          <w:rFonts w:ascii="Arial" w:hAnsi="Arial" w:cs="Arial"/>
          <w:color w:val="000000"/>
          <w:sz w:val="24"/>
          <w:szCs w:val="24"/>
        </w:rPr>
        <w:t>Aguascalientes, Ags., 18 de noviembre de 2011.</w:t>
      </w:r>
    </w:p>
    <w:p w:rsidR="00CD7D12" w:rsidRDefault="00CD7D12">
      <w:pPr>
        <w:spacing w:after="0" w:line="276" w:lineRule="exact"/>
        <w:ind w:left="4700"/>
        <w:rPr>
          <w:sz w:val="24"/>
          <w:szCs w:val="24"/>
        </w:rPr>
      </w:pPr>
    </w:p>
    <w:p w:rsidR="00CD7D12" w:rsidRDefault="00253685">
      <w:pPr>
        <w:spacing w:before="11" w:after="0" w:line="276" w:lineRule="exact"/>
        <w:ind w:left="4700"/>
      </w:pPr>
      <w:r>
        <w:rPr>
          <w:rFonts w:ascii="Arial" w:hAnsi="Arial" w:cs="Arial"/>
          <w:color w:val="000000"/>
          <w:sz w:val="24"/>
          <w:szCs w:val="24"/>
        </w:rPr>
        <w:t>Carlos Lozano de la Torre.</w:t>
      </w:r>
    </w:p>
    <w:p w:rsidR="00CD7D12" w:rsidRDefault="00CD7D12">
      <w:pPr>
        <w:spacing w:after="0" w:line="276" w:lineRule="exact"/>
        <w:ind w:left="477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4772"/>
      </w:pPr>
      <w:r>
        <w:rPr>
          <w:rFonts w:ascii="Arial" w:hAnsi="Arial" w:cs="Arial"/>
          <w:color w:val="000000"/>
          <w:sz w:val="24"/>
          <w:szCs w:val="24"/>
        </w:rPr>
        <w:t>EL JEFE DE GABINETE,</w:t>
      </w:r>
    </w:p>
    <w:p w:rsidR="00CD7D12" w:rsidRDefault="00253685">
      <w:pPr>
        <w:spacing w:before="1" w:after="0" w:line="256" w:lineRule="exact"/>
        <w:ind w:left="4239"/>
      </w:pPr>
      <w:r>
        <w:rPr>
          <w:rFonts w:ascii="Arial" w:hAnsi="Arial" w:cs="Arial"/>
          <w:color w:val="000000"/>
          <w:sz w:val="24"/>
          <w:szCs w:val="24"/>
        </w:rPr>
        <w:t>Lic. Antonio Javier Aguilera García.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12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DECRETO 139:</w:t>
      </w:r>
    </w:p>
    <w:p w:rsidR="00CD7D12" w:rsidRDefault="00253685">
      <w:pPr>
        <w:spacing w:before="5" w:after="0" w:line="275" w:lineRule="exact"/>
        <w:ind w:left="1702" w:right="1514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ARTÍCULO ÚNICO.- Se reforman las fracciones V, VII, XIV, XXVII y el último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párrafo del artículo 100; la Fracción Vii del artículo 103; los Artículos 105; 110; y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las fracciones IV y VII, derogándose su fracción V del artículo 116 de la Ley de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Fiscalización  Superior  del  Estado  de  Aguascalientes,  para  quedar  bajo  los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sig</w:t>
      </w:r>
      <w:r>
        <w:rPr>
          <w:rFonts w:ascii="Arial" w:hAnsi="Arial" w:cs="Arial"/>
          <w:color w:val="000000"/>
          <w:sz w:val="24"/>
          <w:szCs w:val="24"/>
        </w:rPr>
        <w:t>uientes términos::</w:t>
      </w:r>
    </w:p>
    <w:p w:rsidR="00CD7D12" w:rsidRDefault="00253685">
      <w:pPr>
        <w:spacing w:before="5" w:after="0" w:line="276" w:lineRule="exact"/>
        <w:ind w:left="1769"/>
      </w:pPr>
      <w:r>
        <w:rPr>
          <w:rFonts w:ascii="Arial" w:hAnsi="Arial" w:cs="Arial"/>
          <w:color w:val="000000"/>
          <w:sz w:val="24"/>
          <w:szCs w:val="24"/>
        </w:rPr>
        <w:t>FECHA DE EXPEDICIÓN: 08 DE DICIEMBRE DE 2011.</w:t>
      </w:r>
    </w:p>
    <w:p w:rsidR="00CD7D12" w:rsidRDefault="00253685"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FECHA DE PUBLICACIÓN: 31 DE DICIEMBRE DE 2011.</w:t>
      </w:r>
    </w:p>
    <w:p w:rsidR="00CD7D12" w:rsidRDefault="00253685">
      <w:pPr>
        <w:spacing w:after="0" w:line="280" w:lineRule="exact"/>
        <w:ind w:left="1702" w:right="3599"/>
        <w:jc w:val="both"/>
      </w:pPr>
      <w:r>
        <w:rPr>
          <w:rFonts w:ascii="Arial" w:hAnsi="Arial" w:cs="Arial"/>
          <w:color w:val="000000"/>
          <w:sz w:val="24"/>
          <w:szCs w:val="24"/>
        </w:rPr>
        <w:t>ORGANO DE DIFUSIÓN: PERIÓDICO OFICIAL DEL ESTADO NÚMERO 17 SECCIÓN</w:t>
      </w:r>
    </w:p>
    <w:p w:rsidR="00CD7D12" w:rsidRDefault="00253685">
      <w:pPr>
        <w:spacing w:after="0" w:line="257" w:lineRule="exact"/>
        <w:ind w:left="1769"/>
      </w:pPr>
      <w:r>
        <w:rPr>
          <w:rFonts w:ascii="Arial" w:hAnsi="Arial" w:cs="Arial"/>
          <w:color w:val="000000"/>
          <w:sz w:val="24"/>
          <w:szCs w:val="24"/>
        </w:rPr>
        <w:t>T R A N S I T O R I O</w:t>
      </w:r>
    </w:p>
    <w:p w:rsidR="00CD7D12" w:rsidRDefault="00253685">
      <w:pPr>
        <w:spacing w:before="4" w:after="0" w:line="280" w:lineRule="exact"/>
        <w:ind w:left="1702" w:right="1514"/>
        <w:jc w:val="both"/>
      </w:pPr>
      <w:r>
        <w:rPr>
          <w:rFonts w:ascii="Arial" w:hAnsi="Arial" w:cs="Arial"/>
          <w:color w:val="000000"/>
          <w:sz w:val="24"/>
          <w:szCs w:val="24"/>
        </w:rPr>
        <w:t>ARTÍCULO ÚNICO.- El presente Decreto entrará en vigencia al día siguiente de su publicación en el Periódico Oficial del Estado.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230" w:after="0" w:line="253" w:lineRule="exact"/>
        <w:ind w:left="10317"/>
      </w:pPr>
      <w:r>
        <w:rPr>
          <w:rFonts w:cs="Calibri"/>
          <w:color w:val="000000"/>
        </w:rPr>
        <w:t>68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Al Ejecutivo para su promulgación y publicación.</w:t>
      </w:r>
    </w:p>
    <w:p w:rsidR="00CD7D12" w:rsidRDefault="00253685">
      <w:pPr>
        <w:tabs>
          <w:tab w:val="left" w:pos="5729"/>
        </w:tabs>
        <w:spacing w:before="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Dado  en  el  Salyn  de  Sesiones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“Soberana  Convenciyn  Revolucionaria  de </w:t>
      </w:r>
      <w:r>
        <w:rPr>
          <w:rFonts w:ascii="Arial" w:hAnsi="Arial" w:cs="Arial"/>
          <w:color w:val="000000"/>
          <w:sz w:val="24"/>
          <w:szCs w:val="24"/>
        </w:rPr>
        <w:t>Aguascalientes”, a los ocho días del mes de julio del año 2011.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37" w:after="0" w:line="260" w:lineRule="exact"/>
        <w:ind w:left="1702" w:right="1519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Lo que tenemos el honor de comunicar a Usted, para los efectos constitucionales </w:t>
      </w:r>
      <w:r>
        <w:rPr>
          <w:rFonts w:ascii="Arial" w:hAnsi="Arial" w:cs="Arial"/>
          <w:color w:val="000000"/>
          <w:sz w:val="24"/>
          <w:szCs w:val="24"/>
        </w:rPr>
        <w:t>conducentes. Aguascalientes, Ags., a 8 de diciembre del año 2011.</w:t>
      </w:r>
    </w:p>
    <w:p w:rsidR="00CD7D12" w:rsidRDefault="00CD7D12">
      <w:pPr>
        <w:spacing w:after="0" w:line="276" w:lineRule="exact"/>
        <w:ind w:left="3766"/>
        <w:rPr>
          <w:sz w:val="24"/>
          <w:szCs w:val="24"/>
        </w:rPr>
      </w:pPr>
    </w:p>
    <w:p w:rsidR="00CD7D12" w:rsidRDefault="00253685">
      <w:pPr>
        <w:spacing w:before="11" w:after="0" w:line="276" w:lineRule="exact"/>
        <w:ind w:left="3766"/>
      </w:pPr>
      <w:r>
        <w:rPr>
          <w:rFonts w:ascii="Arial" w:hAnsi="Arial" w:cs="Arial"/>
          <w:color w:val="000000"/>
          <w:sz w:val="24"/>
          <w:szCs w:val="24"/>
        </w:rPr>
        <w:t>SUFRAGIO EFECTIVO. NO REELECCIÓN.</w:t>
      </w:r>
    </w:p>
    <w:p w:rsidR="00CD7D12" w:rsidRDefault="00CD7D12">
      <w:pPr>
        <w:spacing w:after="0" w:line="276" w:lineRule="exact"/>
        <w:ind w:left="4925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4925"/>
      </w:pPr>
      <w:r>
        <w:rPr>
          <w:rFonts w:ascii="Arial" w:hAnsi="Arial" w:cs="Arial"/>
          <w:color w:val="000000"/>
          <w:sz w:val="24"/>
          <w:szCs w:val="24"/>
        </w:rPr>
        <w:t>LA MESA DIRECTIVA</w:t>
      </w:r>
    </w:p>
    <w:p w:rsidR="00CD7D12" w:rsidRDefault="00253685">
      <w:pPr>
        <w:spacing w:before="1" w:after="0" w:line="256" w:lineRule="exact"/>
        <w:ind w:left="3773"/>
      </w:pPr>
      <w:r>
        <w:rPr>
          <w:rFonts w:ascii="Arial" w:hAnsi="Arial" w:cs="Arial"/>
          <w:color w:val="000000"/>
          <w:sz w:val="24"/>
          <w:szCs w:val="24"/>
        </w:rPr>
        <w:t>KENDOR GREGORIO MACÍAS MARTÍNEZ</w:t>
      </w:r>
    </w:p>
    <w:p w:rsidR="00CD7D12" w:rsidRDefault="00CD7D12">
      <w:pPr>
        <w:spacing w:after="0" w:line="276" w:lineRule="exact"/>
        <w:ind w:left="4700"/>
        <w:rPr>
          <w:sz w:val="24"/>
          <w:szCs w:val="24"/>
        </w:rPr>
      </w:pPr>
    </w:p>
    <w:p w:rsidR="00CD7D12" w:rsidRDefault="00253685">
      <w:pPr>
        <w:spacing w:before="12" w:after="0" w:line="276" w:lineRule="exact"/>
        <w:ind w:left="4700"/>
      </w:pPr>
      <w:r>
        <w:rPr>
          <w:rFonts w:ascii="Arial" w:hAnsi="Arial" w:cs="Arial"/>
          <w:color w:val="000000"/>
          <w:sz w:val="24"/>
          <w:szCs w:val="24"/>
        </w:rPr>
        <w:t>DIPUTADO PRESIDENTE</w:t>
      </w:r>
    </w:p>
    <w:p w:rsidR="00CD7D12" w:rsidRDefault="00253685">
      <w:pPr>
        <w:spacing w:before="4" w:after="0" w:line="276" w:lineRule="exact"/>
        <w:ind w:left="3912"/>
      </w:pPr>
      <w:r>
        <w:rPr>
          <w:rFonts w:ascii="Arial" w:hAnsi="Arial" w:cs="Arial"/>
          <w:color w:val="000000"/>
          <w:sz w:val="24"/>
          <w:szCs w:val="24"/>
        </w:rPr>
        <w:t>DIP. JUAN MANUEL GÓMEZ MORALES</w:t>
      </w:r>
    </w:p>
    <w:p w:rsidR="00CD7D12" w:rsidRDefault="00253685">
      <w:pPr>
        <w:tabs>
          <w:tab w:val="left" w:pos="4700"/>
        </w:tabs>
        <w:spacing w:before="30" w:after="0" w:line="560" w:lineRule="exact"/>
        <w:ind w:left="2918" w:right="2725"/>
      </w:pPr>
      <w:r>
        <w:rPr>
          <w:rFonts w:ascii="Arial" w:hAnsi="Arial" w:cs="Arial"/>
          <w:color w:val="000000"/>
          <w:sz w:val="24"/>
          <w:szCs w:val="24"/>
        </w:rPr>
        <w:t xml:space="preserve">PRIMER SECRETARIO JOSÉ LUIS NOVALES ARELLANO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SEGUNDO SECRETARIO</w:t>
      </w:r>
    </w:p>
    <w:p w:rsidR="00CD7D12" w:rsidRDefault="00253685">
      <w:pPr>
        <w:spacing w:before="248" w:after="0" w:line="260" w:lineRule="exact"/>
        <w:ind w:left="1702" w:right="1507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ARTÍCULO PRIMERO. El presente Decreto entrará en vigencia al día siguiente de su publicación en el Periódico Oficial del Estado de Aguascalientes.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3" w:after="0" w:line="275" w:lineRule="exact"/>
        <w:ind w:left="1702" w:right="1514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ARTÍCULO SEGUNDO. Dentro de los sesenta días siguientes al inicio de sus </w:t>
      </w:r>
      <w:r>
        <w:rPr>
          <w:rFonts w:ascii="Arial" w:hAnsi="Arial" w:cs="Arial"/>
          <w:color w:val="000000"/>
          <w:sz w:val="24"/>
          <w:szCs w:val="24"/>
        </w:rPr>
        <w:t>funciones, la Sala Administrativa y</w:t>
      </w:r>
      <w:r>
        <w:rPr>
          <w:rFonts w:ascii="Arial" w:hAnsi="Arial" w:cs="Arial"/>
          <w:color w:val="000000"/>
          <w:sz w:val="24"/>
          <w:szCs w:val="24"/>
        </w:rPr>
        <w:t xml:space="preserve"> Electoral deberá expedir el Reglamento que rija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su  actuación;  debiendo  quedar  abrogado  el  Reglamento  del  Tribunal  de  lo </w:t>
      </w:r>
      <w:r>
        <w:rPr>
          <w:rFonts w:ascii="Arial" w:hAnsi="Arial" w:cs="Arial"/>
          <w:color w:val="000000"/>
          <w:spacing w:val="1"/>
          <w:sz w:val="24"/>
          <w:szCs w:val="24"/>
        </w:rPr>
        <w:t>Contencioso Administrativo del Estado de Aguascalientes y el Reglamento Interior del Tribunal Local Electoral.</w:t>
      </w:r>
    </w:p>
    <w:p w:rsidR="00CD7D12" w:rsidRDefault="00CD7D12">
      <w:pPr>
        <w:spacing w:after="0" w:line="275" w:lineRule="exact"/>
        <w:ind w:left="1702"/>
        <w:rPr>
          <w:sz w:val="24"/>
          <w:szCs w:val="24"/>
        </w:rPr>
      </w:pPr>
    </w:p>
    <w:p w:rsidR="00CD7D12" w:rsidRDefault="00253685">
      <w:pPr>
        <w:spacing w:before="10" w:after="0" w:line="275" w:lineRule="exact"/>
        <w:ind w:left="1702" w:right="1514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>ARTÍCULO TERC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ERO.- El proceso para la elección de dos Magistrados de la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Sala Administrativa y Electoral, del Poder Judicial del Estado de Aguascalientes,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que dio inicio con la Convocatoria emitida por el Consejo de la Judicatura Estatal,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publicada en el Periódico Oficial del Estado el 23 de julio de 2012, se regirá hasta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su conclusión por las normas vigentes hasta antes del presente Decreto.</w:t>
      </w:r>
    </w:p>
    <w:p w:rsidR="00CD7D12" w:rsidRDefault="00CD7D12">
      <w:pPr>
        <w:spacing w:after="0" w:line="207" w:lineRule="exact"/>
        <w:ind w:left="6598"/>
        <w:rPr>
          <w:sz w:val="24"/>
          <w:szCs w:val="24"/>
        </w:rPr>
      </w:pPr>
    </w:p>
    <w:p w:rsidR="00CD7D12" w:rsidRDefault="00253685">
      <w:pPr>
        <w:spacing w:before="75" w:after="0" w:line="207" w:lineRule="exact"/>
        <w:ind w:left="6598"/>
      </w:pPr>
      <w:r>
        <w:rPr>
          <w:rFonts w:ascii="Arial" w:hAnsi="Arial" w:cs="Arial"/>
          <w:color w:val="FF0000"/>
          <w:sz w:val="18"/>
          <w:szCs w:val="18"/>
        </w:rPr>
        <w:t>(ADICIONADO, P.O. 11 DE FEBRERO DE 2013)</w:t>
      </w:r>
    </w:p>
    <w:p w:rsidR="00CD7D12" w:rsidRDefault="00253685">
      <w:pPr>
        <w:spacing w:after="0" w:line="277" w:lineRule="exact"/>
        <w:ind w:left="1702" w:right="1514"/>
        <w:jc w:val="both"/>
      </w:pPr>
      <w:r>
        <w:rPr>
          <w:rFonts w:ascii="Arial" w:hAnsi="Arial" w:cs="Arial"/>
          <w:color w:val="000000"/>
          <w:w w:val="104"/>
          <w:sz w:val="24"/>
          <w:szCs w:val="24"/>
        </w:rPr>
        <w:t>ARTÍCULO CUARTO.- Los Magistrados integrantes del Suprem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o Tribunal de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Justicia del Estado, cuyo nombramiento haya sido expedido con anterioridad a la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entrada en vigencia del Decreto Número 243, no quedarán sujetos al proceso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reelección previsto por el Artículo 10 A, último párrafo, en relación al Artículo</w:t>
      </w:r>
      <w:r>
        <w:rPr>
          <w:rFonts w:ascii="Arial" w:hAnsi="Arial" w:cs="Arial"/>
          <w:color w:val="000000"/>
          <w:sz w:val="24"/>
          <w:szCs w:val="24"/>
        </w:rPr>
        <w:t xml:space="preserve"> 10 de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la Ley Orgánica del Poder Judicial, por lo que al concluir el período para el que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fueron nombrados, podrán ser reelectos a través de la evaluación que de su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desempeño realice el Consejo de la Judicatura Estatal y someta a la consideración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del Co</w:t>
      </w:r>
      <w:r>
        <w:rPr>
          <w:rFonts w:ascii="Arial" w:hAnsi="Arial" w:cs="Arial"/>
          <w:color w:val="000000"/>
          <w:sz w:val="24"/>
          <w:szCs w:val="24"/>
        </w:rPr>
        <w:t>ngreso del Estado.</w:t>
      </w:r>
    </w:p>
    <w:p w:rsidR="00CD7D12" w:rsidRDefault="00253685">
      <w:pPr>
        <w:spacing w:before="1" w:after="0" w:line="251" w:lineRule="exact"/>
        <w:ind w:left="1702"/>
      </w:pPr>
      <w:r>
        <w:rPr>
          <w:rFonts w:ascii="Arial Bold" w:hAnsi="Arial Bold" w:cs="Arial Bold"/>
          <w:color w:val="000000"/>
          <w:sz w:val="24"/>
          <w:szCs w:val="24"/>
        </w:rPr>
        <w:t>Decreto 311</w:t>
      </w:r>
    </w:p>
    <w:p w:rsidR="00CD7D12" w:rsidRDefault="00253685">
      <w:pPr>
        <w:spacing w:before="6" w:after="0" w:line="280" w:lineRule="exact"/>
        <w:ind w:left="1702" w:right="1517" w:firstLine="67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 xml:space="preserve">Se adiciona el Artículo Cuarto Transitorio al Decreto 243 expedido por la LXI </w:t>
      </w:r>
      <w:r>
        <w:rPr>
          <w:rFonts w:ascii="Arial" w:hAnsi="Arial" w:cs="Arial"/>
          <w:color w:val="000000"/>
          <w:sz w:val="24"/>
          <w:szCs w:val="24"/>
        </w:rPr>
        <w:t>Legislatura para quedar como sigue:</w:t>
      </w:r>
    </w:p>
    <w:p w:rsidR="00CD7D12" w:rsidRDefault="00253685"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FECHA DE ELABORACIÓN: 24 DE ENERO DE 2013</w:t>
      </w:r>
    </w:p>
    <w:p w:rsidR="00CD7D12" w:rsidRDefault="00253685">
      <w:pPr>
        <w:spacing w:before="3" w:after="0" w:line="253" w:lineRule="exact"/>
        <w:ind w:left="10317"/>
      </w:pPr>
      <w:r>
        <w:rPr>
          <w:rFonts w:cs="Calibri"/>
          <w:color w:val="000000"/>
        </w:rPr>
        <w:t>69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2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FECHA DE PUBLICACION: 11 DE FEBRERO DE 2013</w:t>
      </w:r>
    </w:p>
    <w:p w:rsidR="00CD7D12" w:rsidRDefault="00253685"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MEDIO DE DIFUSIÓN: PERIÓDICO OFICIAL DEL ESTADO</w:t>
      </w:r>
    </w:p>
    <w:p w:rsidR="00CD7D12" w:rsidRDefault="00CD7D12">
      <w:pPr>
        <w:spacing w:after="0" w:line="276" w:lineRule="exact"/>
        <w:ind w:left="4853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4853"/>
      </w:pPr>
      <w:r>
        <w:rPr>
          <w:rFonts w:ascii="Arial" w:hAnsi="Arial" w:cs="Arial"/>
          <w:color w:val="000000"/>
          <w:sz w:val="24"/>
          <w:szCs w:val="24"/>
        </w:rPr>
        <w:t>T R A S N S I T O R I O</w:t>
      </w:r>
    </w:p>
    <w:p w:rsidR="00CD7D12" w:rsidRDefault="00253685">
      <w:pPr>
        <w:spacing w:before="261" w:after="0" w:line="280" w:lineRule="exact"/>
        <w:ind w:left="1702" w:right="1509"/>
        <w:jc w:val="both"/>
      </w:pPr>
      <w:r>
        <w:rPr>
          <w:rFonts w:ascii="Arial" w:hAnsi="Arial" w:cs="Arial"/>
          <w:color w:val="000000"/>
          <w:sz w:val="24"/>
          <w:szCs w:val="24"/>
        </w:rPr>
        <w:t>ARTICULO ÚNICO.- El presente Decreto iniciará su vigencia al día siguiente de su publicación en el Periódico Oficial del Estado.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Al Ejecutivo para su promulgación y publicación.</w:t>
      </w:r>
    </w:p>
    <w:p w:rsidR="00CD7D12" w:rsidRDefault="00253685">
      <w:pPr>
        <w:tabs>
          <w:tab w:val="left" w:pos="5729"/>
        </w:tabs>
        <w:spacing w:before="18" w:after="0" w:line="260" w:lineRule="exact"/>
        <w:ind w:left="1702" w:right="1517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Dado  en  el  Salyn  de  Sesiones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“Soberana  Convenciyn  Revolucionaria  de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Aguascalientes”, a los veinticuatro días del mes de enero del año dos mil trece.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" w:after="0" w:line="280" w:lineRule="exact"/>
        <w:ind w:left="1702" w:right="1519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Lo que tenemos el honor de comunicar a Usted, para los efectos constitucionales </w:t>
      </w:r>
      <w:r>
        <w:rPr>
          <w:rFonts w:ascii="Arial" w:hAnsi="Arial" w:cs="Arial"/>
          <w:color w:val="000000"/>
          <w:sz w:val="24"/>
          <w:szCs w:val="24"/>
        </w:rPr>
        <w:t>conducentes.</w:t>
      </w:r>
    </w:p>
    <w:p w:rsidR="00CD7D12" w:rsidRDefault="00253685"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Agu</w:t>
      </w:r>
      <w:r>
        <w:rPr>
          <w:rFonts w:ascii="Arial" w:hAnsi="Arial" w:cs="Arial"/>
          <w:color w:val="000000"/>
          <w:sz w:val="24"/>
          <w:szCs w:val="24"/>
        </w:rPr>
        <w:t>ascalientes, Ags., a 24 de enero del año 2013.</w:t>
      </w:r>
    </w:p>
    <w:p w:rsidR="00CD7D12" w:rsidRDefault="00253685">
      <w:pPr>
        <w:tabs>
          <w:tab w:val="left" w:pos="4925"/>
        </w:tabs>
        <w:spacing w:before="261" w:after="0" w:line="280" w:lineRule="exact"/>
        <w:ind w:left="3766" w:right="3574"/>
      </w:pPr>
      <w:r>
        <w:rPr>
          <w:rFonts w:ascii="Arial" w:hAnsi="Arial" w:cs="Arial"/>
          <w:color w:val="000000"/>
          <w:sz w:val="24"/>
          <w:szCs w:val="24"/>
        </w:rPr>
        <w:t xml:space="preserve">SUFRAGIO EFECTIVO. NO REELECCIÓN.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LA MESA DIRECTIVA</w:t>
      </w:r>
    </w:p>
    <w:p w:rsidR="00CD7D12" w:rsidRDefault="00253685">
      <w:pPr>
        <w:tabs>
          <w:tab w:val="left" w:pos="5386"/>
        </w:tabs>
        <w:spacing w:after="0" w:line="280" w:lineRule="exact"/>
        <w:ind w:left="4306" w:right="4112"/>
      </w:pPr>
      <w:r>
        <w:rPr>
          <w:rFonts w:ascii="Arial" w:hAnsi="Arial" w:cs="Arial"/>
          <w:color w:val="000000"/>
          <w:sz w:val="24"/>
          <w:szCs w:val="24"/>
        </w:rPr>
        <w:t xml:space="preserve">Dip. Juan Manuel Gómez Morales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PRESIDENTE</w:t>
      </w:r>
    </w:p>
    <w:p w:rsidR="00CD7D12" w:rsidRDefault="00253685">
      <w:pPr>
        <w:tabs>
          <w:tab w:val="left" w:pos="4839"/>
        </w:tabs>
        <w:spacing w:after="0" w:line="280" w:lineRule="exact"/>
        <w:ind w:left="4212" w:right="4019"/>
      </w:pPr>
      <w:r>
        <w:rPr>
          <w:rFonts w:ascii="Arial" w:hAnsi="Arial" w:cs="Arial"/>
          <w:color w:val="000000"/>
          <w:sz w:val="24"/>
          <w:szCs w:val="24"/>
        </w:rPr>
        <w:t xml:space="preserve">DIP. Jesús Alfredo Nieto Estebánez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PRIMER SECRETARIO</w:t>
      </w:r>
    </w:p>
    <w:p w:rsidR="00CD7D12" w:rsidRDefault="00253685">
      <w:pPr>
        <w:tabs>
          <w:tab w:val="left" w:pos="4700"/>
        </w:tabs>
        <w:spacing w:before="260" w:after="0" w:line="280" w:lineRule="exact"/>
        <w:ind w:left="4105" w:right="3913"/>
      </w:pPr>
      <w:r>
        <w:rPr>
          <w:rFonts w:ascii="Arial" w:hAnsi="Arial" w:cs="Arial"/>
          <w:color w:val="000000"/>
          <w:sz w:val="24"/>
          <w:szCs w:val="24"/>
        </w:rPr>
        <w:t xml:space="preserve">Dip. Mario Antonio Guevara Palomino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SEGUNDO SECRETARIO</w:t>
      </w:r>
    </w:p>
    <w:p w:rsidR="00CD7D12" w:rsidRDefault="00253685">
      <w:pPr>
        <w:spacing w:before="265" w:after="0" w:line="275" w:lineRule="exact"/>
        <w:ind w:left="1702" w:right="1510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En cumplimiento de lo dispuesto por la fracción I del Artículo 46 de la Constitución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Política del Estado de Aguascalientes y para su debida publicación y observancia,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promulgo el presente Decreto en la Residencia del Poder Ejecutivo del Estado, en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la Ciudad de Aguascalientes, Ags., a 8 de febrero de 2013,- Carlos Lozano de la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Torre.- Rública.- El Jefe de Gabinete, Antonio Javier Aguilera García, Rúbrica.</w:t>
      </w:r>
    </w:p>
    <w:p w:rsidR="00CD7D12" w:rsidRDefault="00253685">
      <w:pPr>
        <w:spacing w:before="287" w:after="0" w:line="322" w:lineRule="exact"/>
        <w:ind w:left="4913"/>
      </w:pPr>
      <w:r>
        <w:rPr>
          <w:rFonts w:ascii="Times New Roman Bold Italic" w:hAnsi="Times New Roman Bold Italic" w:cs="Times New Roman Bold Italic"/>
          <w:color w:val="000000"/>
          <w:sz w:val="28"/>
          <w:szCs w:val="28"/>
        </w:rPr>
        <w:t>Decreto Número 165</w:t>
      </w:r>
    </w:p>
    <w:p w:rsidR="00CD7D12" w:rsidRDefault="00253685">
      <w:pPr>
        <w:spacing w:before="176" w:after="0" w:line="276" w:lineRule="exact"/>
        <w:ind w:left="1702" w:right="1511" w:firstLine="719"/>
        <w:jc w:val="both"/>
      </w:pPr>
      <w:r>
        <w:rPr>
          <w:rFonts w:ascii="Times New Roman Bold Italic" w:hAnsi="Times New Roman Bold Italic" w:cs="Times New Roman Bold Italic"/>
          <w:color w:val="000000"/>
          <w:spacing w:val="2"/>
          <w:sz w:val="24"/>
          <w:szCs w:val="24"/>
        </w:rPr>
        <w:t>ARTÍCULO PRIMERO.-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 Se reforma la Fracción III y se adiciona la Fracción IV </w:t>
      </w:r>
      <w:r>
        <w:br/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 xml:space="preserve">al Artículo 2°;  se deroga la Fracción VIII, se reforman las Fracciones XXIV y XXV,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 xml:space="preserve">asimismo se adicionan las Fracciones XXVI, XXVII, XXVIII y XXIX al Artículo 3°; se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reforman el Artículo 6°; el párrafo primero del Artículo 7°; el párrafo tercero del Artículo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4"/>
          <w:szCs w:val="24"/>
        </w:rPr>
        <w:t xml:space="preserve">15; se deroga el párrafo tercero del Artículo 18; se reforman el párrafo primero del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Artículo 20; las Fracciones IV, V y VI del Artículo 21; las Fracciones V, VI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I, XI, XX, XXI,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XXVII y XXXII, así como los incisos C) y D) de la Fracción XXXIII del Artículo 24; se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reforman los Artículos 25; 26; 27; 32 ,41;se reforma la denominación del Capítulo IV del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>Título Primero para quedar “Del Contenido del Informe de Obser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vaciones Preliminares,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del Informe del Resultado, su Análisis y Etapa de Aclaración”; así como las Fracciones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VII y VIII, se adiciona la Fracción IX y se deroga el párrafo segundo del Artículo 42; se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reforman el primer párrafo del Artículo 43; la Fracci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ón IV del Artículo 44; se reforman el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10" w:after="0" w:line="253" w:lineRule="exact"/>
        <w:ind w:left="10317"/>
      </w:pPr>
      <w:r>
        <w:rPr>
          <w:rFonts w:cs="Calibri"/>
          <w:color w:val="000000"/>
        </w:rPr>
        <w:t>70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28" w:after="0" w:line="276" w:lineRule="exact"/>
        <w:ind w:left="1702" w:right="1507"/>
        <w:jc w:val="both"/>
      </w:pP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párrafo primero del Artículo 50 y el Artículo 52; se reforma la denominación del Título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Quinto, para quedar como: "De la Determinación de Daños y Perjuicios, del Fincamiento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de Responsabilidades y de la Imposición de Medidas de Apremio"; se reforman el párrafo </w:t>
      </w:r>
      <w: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primero, las Fracciones IV y V y se adiciona la Fracción VI al Artículo 60; se reforman los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Artículos 61 y 62; el párrafo primero del Artículo 64; el párrafo primero d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el Artículo 67;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el Artículo 68 y se adiciona el Artículo 68 Bis; se reforma la denominación del Capítulo IV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del Título Quinto, para quedar como "Medidas de Apremio", adicionándole los Artículos</w:t>
      </w:r>
    </w:p>
    <w:p w:rsidR="00CD7D12" w:rsidRDefault="00253685">
      <w:pPr>
        <w:spacing w:before="5" w:after="0" w:line="275" w:lineRule="exact"/>
        <w:ind w:left="1702" w:right="1508"/>
        <w:jc w:val="both"/>
      </w:pP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>76 Bis, 76 Ter, 76 Quater y 76 Quinquies ; se reforman las f</w:t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racciones VI XII y XVI, se </w:t>
      </w:r>
      <w:r>
        <w:br/>
      </w:r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 xml:space="preserve">derogan las fracciones IX, X, XI y XIV, asimismo se adiciona la Fracción XVII, del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4"/>
          <w:szCs w:val="24"/>
        </w:rPr>
        <w:t xml:space="preserve">Artículo 92; se reforman el Artículo 100, Fracción XX y el Artículo 114, así como la </w:t>
      </w:r>
      <w: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denominación del Capítulo II, "De la Unidad de Evaluación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y Control del Órgano Superior </w:t>
      </w:r>
      <w: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de Fiscalización", del Título Octavo "Organización del Órgano Superior de Fiscalización",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para quedar como “De la Evaluación y Control del Órgano Superior de Fiscalización"; se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>derogan los artículos 115, 116, 117, 118, 119,</w:t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 xml:space="preserve"> 120 y 121; se adiciona el Capítulo V al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Título Quinto, denominado "De la Prescripción y la Caducidad", con los Artículos que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contenía el mencionado Capítulo IV; se adiciona el Título Décimo, denominado: "Normas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Generales de Auditoria", con los Capítulo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s I "De la Auditoría", que contiene los Artículos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124,125 y 126, y Capítulo II "De las Normas Generales de Auditoría", que contempla los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Artículos 127, 128, 129, 130, 131, 132, 133, 134, 135, 136, 137, 138, 139, 140, 141, 142 y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143 de  la </w:t>
      </w:r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Ley de Fiscalización Superior del Estado de Aguascalientes,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 quedando en los </w:t>
      </w:r>
      <w: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siguientes términos:</w:t>
      </w:r>
    </w:p>
    <w:p w:rsidR="00CD7D12" w:rsidRDefault="00CD7D12">
      <w:pPr>
        <w:spacing w:after="0" w:line="276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76" w:lineRule="exact"/>
        <w:ind w:left="1702"/>
      </w:pPr>
      <w:r>
        <w:rPr>
          <w:rFonts w:ascii="Times New Roman" w:hAnsi="Times New Roman"/>
          <w:color w:val="000000"/>
          <w:sz w:val="24"/>
          <w:szCs w:val="24"/>
        </w:rPr>
        <w:t>FECHA DE ELABORACIÓN: 12 DE MARZO DE 2015</w:t>
      </w:r>
    </w:p>
    <w:p w:rsidR="00CD7D12" w:rsidRDefault="00253685">
      <w:pPr>
        <w:spacing w:before="4" w:after="0" w:line="276" w:lineRule="exact"/>
        <w:ind w:left="1702"/>
      </w:pPr>
      <w:r>
        <w:rPr>
          <w:rFonts w:ascii="Times New Roman" w:hAnsi="Times New Roman"/>
          <w:color w:val="000000"/>
          <w:sz w:val="24"/>
          <w:szCs w:val="24"/>
        </w:rPr>
        <w:t>FECHA DE PUBLICACIÓN: 23 DE MARZO DE 2015</w:t>
      </w:r>
    </w:p>
    <w:p w:rsidR="00CD7D12" w:rsidRDefault="00253685">
      <w:pPr>
        <w:spacing w:after="0" w:line="280" w:lineRule="exact"/>
        <w:ind w:left="1702" w:right="3569"/>
        <w:jc w:val="both"/>
      </w:pPr>
      <w:r>
        <w:rPr>
          <w:rFonts w:ascii="Times New Roman" w:hAnsi="Times New Roman"/>
          <w:color w:val="000000"/>
          <w:sz w:val="24"/>
          <w:szCs w:val="24"/>
        </w:rPr>
        <w:t>MEDIO DE DIFUSIÓN: PERIÓDICO OFICIAL DEL ESTADO # 12 EDICIÓN VESPERTINA</w:t>
      </w:r>
    </w:p>
    <w:p w:rsidR="00CD7D12" w:rsidRDefault="00253685">
      <w:pPr>
        <w:spacing w:before="265" w:after="0" w:line="276" w:lineRule="exact"/>
        <w:ind w:left="4916"/>
      </w:pP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T R A N S I T O R I O S</w:t>
      </w:r>
    </w:p>
    <w:p w:rsidR="00CD7D12" w:rsidRDefault="00253685">
      <w:pPr>
        <w:spacing w:before="261" w:after="0" w:line="280" w:lineRule="exact"/>
        <w:ind w:left="1702" w:right="1511" w:firstLine="719"/>
        <w:jc w:val="both"/>
      </w:pPr>
      <w:r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>ARTÍCULO PRIMERO.-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 El presente Decreto iniciará su vigencia al día siguiente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al de su publicación en el Periódico Oficial del Estado.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spacing w:before="19" w:after="0" w:line="270" w:lineRule="exact"/>
        <w:ind w:left="1702" w:right="1510" w:firstLine="719"/>
        <w:jc w:val="both"/>
      </w:pPr>
      <w:r>
        <w:rPr>
          <w:rFonts w:ascii="Times New Roman Bold Italic" w:hAnsi="Times New Roman Bold Italic" w:cs="Times New Roman Bold Italic"/>
          <w:color w:val="000000"/>
          <w:w w:val="102"/>
          <w:sz w:val="24"/>
          <w:szCs w:val="24"/>
        </w:rPr>
        <w:t>ARTÍCULO SEGUNDO.-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 Los procedimientos de revisión de la Cuenta Pública 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iniciados antes de la vigencia del presente Decreto, serán concluidos con sujeción a las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disposiciones legales y administrativas aplicadas en su momento.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2" w:after="0" w:line="280" w:lineRule="exact"/>
        <w:ind w:left="1702" w:right="1511" w:firstLine="719"/>
        <w:jc w:val="both"/>
      </w:pPr>
      <w:r>
        <w:rPr>
          <w:rFonts w:ascii="Times New Roman Bold Italic" w:hAnsi="Times New Roman Bold Italic" w:cs="Times New Roman Bold Italic"/>
          <w:color w:val="000000"/>
          <w:w w:val="103"/>
          <w:sz w:val="24"/>
          <w:szCs w:val="24"/>
        </w:rPr>
        <w:t>ARTÍCULO TERCERO.-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 En un plazo no mayor de ciento ochenta días hábiles 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>contados a partir de la public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ación de este Decreto, deberán adecuarse las disposiciones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legales y reglamentarias que procedan.</w:t>
      </w:r>
    </w:p>
    <w:p w:rsidR="00CD7D12" w:rsidRDefault="00253685">
      <w:pPr>
        <w:spacing w:before="264" w:after="0" w:line="276" w:lineRule="exact"/>
        <w:ind w:left="2410"/>
      </w:pPr>
      <w:r>
        <w:rPr>
          <w:rFonts w:ascii="Times New Roman" w:hAnsi="Times New Roman"/>
          <w:color w:val="000000"/>
          <w:sz w:val="24"/>
          <w:szCs w:val="24"/>
        </w:rPr>
        <w:t>Al Ejecutivo para su promulgación y publicación.</w:t>
      </w:r>
    </w:p>
    <w:p w:rsidR="00CD7D12" w:rsidRDefault="00CD7D12">
      <w:pPr>
        <w:spacing w:after="0" w:line="270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6104"/>
        </w:tabs>
        <w:spacing w:before="19" w:after="0" w:line="270" w:lineRule="exact"/>
        <w:ind w:left="1702" w:right="1509" w:firstLine="707"/>
        <w:jc w:val="both"/>
      </w:pP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Dado  en  el  Salón  de  Sesiones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“Soberana  Convención  Revolucionaria  de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Aguascalientes”, del Palacio Legislativo, a los doce días del mes de marzo del año dos mil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quince.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252" w:after="0" w:line="253" w:lineRule="exact"/>
        <w:ind w:left="10317"/>
      </w:pPr>
      <w:r>
        <w:rPr>
          <w:rFonts w:cs="Calibri"/>
          <w:color w:val="000000"/>
        </w:rPr>
        <w:t>71</w: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9" w:after="0" w:line="280" w:lineRule="exact"/>
        <w:ind w:left="1702" w:right="1513" w:firstLine="707"/>
        <w:jc w:val="both"/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Lo que tenemos el honor de comunicar a usted, para los efectos Constitucionales </w:t>
      </w:r>
      <w:r>
        <w:rPr>
          <w:rFonts w:ascii="Times New Roman" w:hAnsi="Times New Roman"/>
          <w:color w:val="000000"/>
          <w:sz w:val="24"/>
          <w:szCs w:val="24"/>
        </w:rPr>
        <w:t>conducentes.</w:t>
      </w:r>
    </w:p>
    <w:p w:rsidR="00CD7D12" w:rsidRDefault="00CD7D12">
      <w:pPr>
        <w:spacing w:after="0" w:line="276" w:lineRule="exact"/>
        <w:ind w:left="2410"/>
        <w:rPr>
          <w:sz w:val="24"/>
          <w:szCs w:val="24"/>
        </w:rPr>
      </w:pPr>
    </w:p>
    <w:p w:rsidR="00CD7D12" w:rsidRDefault="00253685">
      <w:pPr>
        <w:spacing w:before="8" w:after="0" w:line="276" w:lineRule="exact"/>
        <w:ind w:left="2410"/>
      </w:pPr>
      <w:r>
        <w:rPr>
          <w:rFonts w:ascii="Times New Roman" w:hAnsi="Times New Roman"/>
          <w:color w:val="000000"/>
          <w:sz w:val="24"/>
          <w:szCs w:val="24"/>
        </w:rPr>
        <w:t>Aguascalientes, Ags., a 12 de marzo del año 2015.</w:t>
      </w:r>
    </w:p>
    <w:p w:rsidR="00CD7D12" w:rsidRDefault="00CD7D12">
      <w:pPr>
        <w:spacing w:after="0" w:line="276" w:lineRule="exact"/>
        <w:ind w:left="4880"/>
        <w:rPr>
          <w:sz w:val="24"/>
          <w:szCs w:val="24"/>
        </w:rPr>
      </w:pPr>
    </w:p>
    <w:p w:rsidR="00CD7D12" w:rsidRDefault="00253685">
      <w:pPr>
        <w:spacing w:before="268" w:after="0" w:line="276" w:lineRule="exact"/>
        <w:ind w:left="488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 T E N T A M E N T E</w:t>
      </w:r>
    </w:p>
    <w:p w:rsidR="00CD7D12" w:rsidRDefault="00253685">
      <w:pPr>
        <w:spacing w:before="4" w:after="0" w:line="276" w:lineRule="exact"/>
        <w:ind w:left="486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LA MESA DIRECTIVA</w:t>
      </w:r>
    </w:p>
    <w:p w:rsidR="00CD7D12" w:rsidRDefault="00CD7D12">
      <w:pPr>
        <w:spacing w:after="0" w:line="280" w:lineRule="exact"/>
        <w:ind w:left="3809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3809"/>
        <w:rPr>
          <w:sz w:val="24"/>
          <w:szCs w:val="24"/>
        </w:rPr>
      </w:pPr>
    </w:p>
    <w:p w:rsidR="00CD7D12" w:rsidRDefault="00253685">
      <w:pPr>
        <w:tabs>
          <w:tab w:val="left" w:pos="5352"/>
        </w:tabs>
        <w:spacing w:before="261" w:after="0" w:line="280" w:lineRule="exact"/>
        <w:ind w:left="3809" w:right="3617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DIP. JUAN MANUEL MÉNDEZ NORIEGA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PRESIDENTE</w:t>
      </w:r>
    </w:p>
    <w:p w:rsidR="00CD7D12" w:rsidRDefault="00CD7D12">
      <w:pPr>
        <w:spacing w:after="0" w:line="280" w:lineRule="exact"/>
        <w:ind w:left="4227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4227"/>
        <w:rPr>
          <w:sz w:val="24"/>
          <w:szCs w:val="24"/>
        </w:rPr>
      </w:pPr>
    </w:p>
    <w:p w:rsidR="00CD7D12" w:rsidRDefault="00253685">
      <w:pPr>
        <w:tabs>
          <w:tab w:val="left" w:pos="4731"/>
        </w:tabs>
        <w:spacing w:before="260" w:after="0" w:line="280" w:lineRule="exact"/>
        <w:ind w:left="4227" w:right="4033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DIP. ANAYELI MUÑOZ MORENO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PRIMERA SECRETARIA</w:t>
      </w:r>
    </w:p>
    <w:p w:rsidR="00CD7D12" w:rsidRDefault="00253685">
      <w:pPr>
        <w:tabs>
          <w:tab w:val="left" w:pos="4702"/>
        </w:tabs>
        <w:spacing w:before="309" w:after="0" w:line="560" w:lineRule="exact"/>
        <w:ind w:left="3938" w:right="3748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DIP. OSWALDO RODRÍGUEZ GARCÍA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SEGUNDO SECRETARIO</w:t>
      </w:r>
    </w:p>
    <w:p w:rsidR="00CD7D12" w:rsidRDefault="00CD7D12">
      <w:pPr>
        <w:spacing w:after="0" w:line="253" w:lineRule="exact"/>
        <w:ind w:left="1702"/>
        <w:rPr>
          <w:sz w:val="24"/>
          <w:szCs w:val="24"/>
        </w:rPr>
      </w:pPr>
    </w:p>
    <w:p w:rsidR="00CD7D12" w:rsidRDefault="00253685">
      <w:pPr>
        <w:spacing w:before="201" w:after="0" w:line="253" w:lineRule="exact"/>
        <w:ind w:left="1702"/>
      </w:pPr>
      <w:r>
        <w:rPr>
          <w:rFonts w:ascii="Times New Roman Bold" w:hAnsi="Times New Roman Bold" w:cs="Times New Roman Bold"/>
          <w:color w:val="000000"/>
        </w:rPr>
        <w:t>Decreto 216</w:t>
      </w:r>
    </w:p>
    <w:p w:rsidR="00CD7D12" w:rsidRDefault="00253685">
      <w:pPr>
        <w:spacing w:before="233" w:after="0" w:line="270" w:lineRule="exact"/>
        <w:ind w:left="1702" w:right="1515"/>
      </w:pPr>
      <w:r>
        <w:rPr>
          <w:rFonts w:ascii="Times New Roman Bold" w:hAnsi="Times New Roman Bold" w:cs="Times New Roman Bold"/>
          <w:color w:val="000000"/>
          <w:spacing w:val="3"/>
        </w:rPr>
        <w:t>ARTÍCULO TERCERO. -</w:t>
      </w:r>
      <w:r>
        <w:rPr>
          <w:rFonts w:ascii="Times New Roman" w:hAnsi="Times New Roman"/>
          <w:color w:val="000000"/>
          <w:spacing w:val="3"/>
        </w:rPr>
        <w:t xml:space="preserve"> Se reforman los Artículos 3º Fracción II y 102, Fracción V de la </w:t>
      </w:r>
      <w:r>
        <w:rPr>
          <w:rFonts w:ascii="Times New Roman Bold Italic" w:hAnsi="Times New Roman Bold Italic" w:cs="Times New Roman Bold Italic"/>
          <w:color w:val="000000"/>
          <w:spacing w:val="3"/>
        </w:rPr>
        <w:t xml:space="preserve">Ley </w:t>
      </w:r>
      <w:r>
        <w:rPr>
          <w:rFonts w:ascii="Times New Roman Bold Italic" w:hAnsi="Times New Roman Bold Italic" w:cs="Times New Roman Bold Italic"/>
          <w:color w:val="000000"/>
        </w:rPr>
        <w:t>de Fiscalización Superior del Estado de Aguascalientes</w:t>
      </w:r>
      <w:r>
        <w:rPr>
          <w:rFonts w:ascii="Times New Roman Bold" w:hAnsi="Times New Roman Bold" w:cs="Times New Roman Bold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para quedar como sigue: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FECHA DE EXPEDICIÓN: 16 DE JULIO DE 2015</w:t>
      </w:r>
    </w:p>
    <w:p w:rsidR="00CD7D12" w:rsidRDefault="00253685">
      <w:pPr>
        <w:spacing w:before="1" w:after="0" w:line="257" w:lineRule="exact"/>
        <w:ind w:left="1702"/>
      </w:pPr>
      <w:r>
        <w:rPr>
          <w:rFonts w:ascii="Times New Roman" w:hAnsi="Times New Roman"/>
          <w:color w:val="000000"/>
          <w:sz w:val="24"/>
          <w:szCs w:val="24"/>
        </w:rPr>
        <w:t>FECHA DE PUBLICACIÓN: 27 DE JULIO DE 2015</w:t>
      </w:r>
    </w:p>
    <w:p w:rsidR="00CD7D12" w:rsidRDefault="00253685">
      <w:pPr>
        <w:spacing w:before="8" w:after="0" w:line="276" w:lineRule="exact"/>
        <w:ind w:left="1702"/>
      </w:pPr>
      <w:r>
        <w:rPr>
          <w:rFonts w:ascii="Times New Roman" w:hAnsi="Times New Roman"/>
          <w:color w:val="000000"/>
          <w:sz w:val="24"/>
          <w:szCs w:val="24"/>
        </w:rPr>
        <w:t>MEDIO DE DIFUSIÓN: PERIÓDICO OFICIAL DEL ESTADO</w:t>
      </w:r>
    </w:p>
    <w:p w:rsidR="00CD7D12" w:rsidRDefault="00253685"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PRIMERA SECCIÓN.</w:t>
      </w:r>
    </w:p>
    <w:p w:rsidR="00CD7D12" w:rsidRDefault="00253685">
      <w:pPr>
        <w:spacing w:before="4" w:after="0" w:line="276" w:lineRule="exact"/>
        <w:ind w:left="487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T R A N S I T O R I O S</w:t>
      </w:r>
    </w:p>
    <w:p w:rsidR="00CD7D12" w:rsidRDefault="00CD7D12">
      <w:pPr>
        <w:spacing w:after="0" w:line="260" w:lineRule="exact"/>
        <w:ind w:left="1702"/>
        <w:rPr>
          <w:sz w:val="24"/>
          <w:szCs w:val="24"/>
        </w:rPr>
      </w:pPr>
    </w:p>
    <w:p w:rsidR="00CD7D12" w:rsidRDefault="00253685">
      <w:pPr>
        <w:spacing w:before="78" w:after="0" w:line="260" w:lineRule="exact"/>
        <w:ind w:left="1702" w:right="1510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ARTÍCULO PRIMERO.- </w:t>
      </w:r>
      <w:r>
        <w:rPr>
          <w:rFonts w:ascii="Times New Roman" w:hAnsi="Times New Roman"/>
          <w:color w:val="000000"/>
          <w:sz w:val="24"/>
          <w:szCs w:val="24"/>
        </w:rPr>
        <w:t>El presente Decreto iniciará su vigencia al día siguiente al de su publicación en el Periódico Oficial del Estado.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4" w:after="0" w:line="280" w:lineRule="exact"/>
        <w:ind w:left="1702" w:right="1512"/>
        <w:jc w:val="both"/>
      </w:pPr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 xml:space="preserve">ARTÍCULO SEGUNDO.-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En tanto no inicie su vigencia la autonomía de la Fiscalía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General de la Republica, las referencias a dicha Fiscalía contenidas en el presente Decreto, </w:t>
      </w:r>
      <w:r>
        <w:rPr>
          <w:rFonts w:ascii="Times New Roman" w:hAnsi="Times New Roman"/>
          <w:color w:val="000000"/>
          <w:sz w:val="24"/>
          <w:szCs w:val="24"/>
        </w:rPr>
        <w:t>se entenderán echas a la Procuraduría General de la Republica.</w:t>
      </w:r>
    </w:p>
    <w:p w:rsidR="00CD7D12" w:rsidRDefault="00CD7D12">
      <w:pPr>
        <w:spacing w:after="0" w:line="276" w:lineRule="exact"/>
        <w:ind w:left="2410"/>
        <w:rPr>
          <w:sz w:val="24"/>
          <w:szCs w:val="24"/>
        </w:rPr>
      </w:pPr>
    </w:p>
    <w:p w:rsidR="00CD7D12" w:rsidRDefault="00253685">
      <w:pPr>
        <w:spacing w:before="48" w:after="0" w:line="276" w:lineRule="exact"/>
        <w:ind w:left="2410"/>
      </w:pPr>
      <w:r>
        <w:rPr>
          <w:rFonts w:ascii="Times New Roman" w:hAnsi="Times New Roman"/>
          <w:color w:val="000000"/>
          <w:sz w:val="24"/>
          <w:szCs w:val="24"/>
        </w:rPr>
        <w:t>Al Ejecutivo para su promulgación y publicación.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31" w:after="0" w:line="253" w:lineRule="exact"/>
        <w:ind w:left="10317"/>
      </w:pPr>
      <w:r>
        <w:rPr>
          <w:rFonts w:cs="Calibri"/>
          <w:color w:val="000000"/>
        </w:rPr>
        <w:t>72</w:t>
      </w:r>
    </w:p>
    <w:p w:rsidR="00CD7D12" w:rsidRDefault="00253685">
      <w:pPr>
        <w:spacing w:after="0" w:line="240" w:lineRule="exact"/>
        <w:rPr>
          <w:rFonts w:ascii="Times New Roman" w:hAnsi="Times New Roman"/>
          <w:sz w:val="24"/>
        </w:rPr>
      </w:pPr>
      <w:r w:rsidRPr="00253685">
        <w:rPr>
          <w:noProof/>
        </w:rPr>
        <w:pict>
          <v:shape id="_x0000_s1031" style="position:absolute;margin-left:83.7pt;margin-top:388.3pt;width:444.9pt;height:12.8pt;z-index:-6;mso-position-horizontal-relative:page;mso-position-vertical-relative:page" coordsize="8898,255" o:allowincell="f" path="m,255l,,8898,r,255l8898,255e" fillcolor="#e0e0e0" stroked="f">
            <v:path arrowok="t"/>
            <w10:wrap anchorx="page" anchory="page"/>
          </v:shape>
        </w:pict>
      </w:r>
      <w:r w:rsidRPr="00253685">
        <w:rPr>
          <w:noProof/>
        </w:rPr>
        <w:pict>
          <v:shape id="_x0000_s1030" style="position:absolute;margin-left:83.7pt;margin-top:400.9pt;width:444.9pt;height:12.7pt;z-index:-5;mso-position-horizontal-relative:page;mso-position-vertical-relative:page" coordsize="8898,253" o:allowincell="f" path="m,253l,1r8898,l8898,253r,e" fillcolor="#e0e0e0" stroked="f">
            <v:path arrowok="t"/>
            <w10:wrap anchorx="page" anchory="page"/>
          </v:shape>
        </w:pict>
      </w:r>
      <w:r w:rsidRPr="00253685">
        <w:rPr>
          <w:noProof/>
        </w:rPr>
        <w:pict>
          <v:shape id="_x0000_s1029" style="position:absolute;margin-left:83.7pt;margin-top:413.6pt;width:444.9pt;height:12.7pt;z-index:-4;mso-position-horizontal-relative:page;mso-position-vertical-relative:page" coordsize="8898,253" o:allowincell="f" path="m,253l,1r8898,l8898,253r,e" fillcolor="#e0e0e0" stroked="f">
            <v:path arrowok="t"/>
            <w10:wrap anchorx="page" anchory="page"/>
          </v:shape>
        </w:pict>
      </w:r>
      <w:r w:rsidRPr="00253685">
        <w:rPr>
          <w:noProof/>
        </w:rPr>
        <w:pict>
          <v:shape id="_x0000_s1028" style="position:absolute;margin-left:83.7pt;margin-top:426.1pt;width:444.9pt;height:12.8pt;z-index:-3;mso-position-horizontal-relative:page;mso-position-vertical-relative:page" coordsize="8898,255" o:allowincell="f" path="m,255l,1r8898,l8898,255r,e" fillcolor="#e0e0e0" stroked="f">
            <v:path arrowok="t"/>
            <w10:wrap anchorx="page" anchory="page"/>
          </v:shape>
        </w:pict>
      </w:r>
      <w:r w:rsidRPr="00253685">
        <w:rPr>
          <w:noProof/>
        </w:rPr>
        <w:pict>
          <v:polyline id="_x0000_s1027" style="position:absolute;z-index:-2;mso-position-horizontal-relative:page;mso-position-vertical-relative:page" points="83.7pt,451.5pt,83.7pt,438.9pt,528.6pt,438.9pt,528.6pt,451.5pt,528.6pt,451.5pt" coordsize="8898,252" o:allowincell="f" fillcolor="#e0e0e0" stroked="f">
            <v:path arrowok="t"/>
            <w10:wrap anchorx="page" anchory="page"/>
          </v:polyline>
        </w:pict>
      </w:r>
      <w:r w:rsidRPr="00253685">
        <w:rPr>
          <w:noProof/>
        </w:rPr>
        <w:pict>
          <v:shape id="_x0000_s1026" style="position:absolute;margin-left:83.7pt;margin-top:451.5pt;width:444.9pt;height:12.8pt;z-index:-1;mso-position-horizontal-relative:page;mso-position-vertical-relative:page" coordsize="8898,255" o:allowincell="f" path="m,255l,,8898,r,255l8898,255e" fillcolor="#e0e0e0" stroked="f">
            <v:path arrowok="t"/>
            <w10:wrap anchorx="page" anchory="page"/>
          </v:shape>
        </w:pict>
      </w:r>
    </w:p>
    <w:p w:rsidR="00CD7D12" w:rsidRDefault="00CD7D12">
      <w:pPr>
        <w:spacing w:after="0" w:line="240" w:lineRule="exact"/>
        <w:rPr>
          <w:sz w:val="12"/>
          <w:szCs w:val="12"/>
        </w:rPr>
        <w:sectPr w:rsidR="00CD7D12">
          <w:pgSz w:w="12240" w:h="15840"/>
          <w:pgMar w:top="-20" w:right="0" w:bottom="-20" w:left="0" w:header="0" w:footer="0" w:gutter="0"/>
          <w:cols w:space="720"/>
        </w:sectPr>
      </w:pPr>
    </w:p>
    <w:p w:rsidR="00CD7D12" w:rsidRDefault="00CD7D12">
      <w:pPr>
        <w:spacing w:after="0" w:line="240" w:lineRule="exact"/>
        <w:rPr>
          <w:rFonts w:ascii="Times New Roman" w:hAnsi="Times New Roman"/>
          <w:sz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tabs>
          <w:tab w:val="left" w:pos="6104"/>
        </w:tabs>
        <w:spacing w:before="9" w:after="0" w:line="280" w:lineRule="exact"/>
        <w:ind w:left="1702" w:right="1509" w:firstLine="707"/>
        <w:jc w:val="both"/>
      </w:pP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Dado  en  el  Salón  de  Sesiones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“Soberana  Convención  Revolucionaria  de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Aguascalientes”, del Palacio Legislativo, a los dieciséis días del mes de julio del año dos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mil quince.</w:t>
      </w:r>
    </w:p>
    <w:p w:rsidR="00CD7D12" w:rsidRDefault="00CD7D12">
      <w:pPr>
        <w:spacing w:after="0" w:line="280" w:lineRule="exact"/>
        <w:ind w:left="1702"/>
        <w:rPr>
          <w:sz w:val="24"/>
          <w:szCs w:val="24"/>
        </w:rPr>
      </w:pPr>
    </w:p>
    <w:p w:rsidR="00CD7D12" w:rsidRDefault="00253685">
      <w:pPr>
        <w:spacing w:before="40" w:after="0" w:line="280" w:lineRule="exact"/>
        <w:ind w:left="1702" w:right="1511" w:firstLine="707"/>
        <w:jc w:val="both"/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Lo que tenemos el honor de comunicar a usted, para los efectos Constitucionales </w:t>
      </w:r>
      <w:r>
        <w:rPr>
          <w:rFonts w:ascii="Times New Roman" w:hAnsi="Times New Roman"/>
          <w:color w:val="000000"/>
          <w:sz w:val="24"/>
          <w:szCs w:val="24"/>
        </w:rPr>
        <w:t>conducentes.</w:t>
      </w:r>
    </w:p>
    <w:p w:rsidR="00CD7D12" w:rsidRDefault="00CD7D12">
      <w:pPr>
        <w:spacing w:after="0" w:line="276" w:lineRule="exact"/>
        <w:ind w:left="2410"/>
        <w:rPr>
          <w:sz w:val="24"/>
          <w:szCs w:val="24"/>
        </w:rPr>
      </w:pPr>
    </w:p>
    <w:p w:rsidR="00CD7D12" w:rsidRDefault="00253685">
      <w:pPr>
        <w:spacing w:before="28" w:after="0" w:line="276" w:lineRule="exact"/>
        <w:ind w:left="2410"/>
      </w:pPr>
      <w:r>
        <w:rPr>
          <w:rFonts w:ascii="Times New Roman" w:hAnsi="Times New Roman"/>
          <w:color w:val="000000"/>
          <w:sz w:val="24"/>
          <w:szCs w:val="24"/>
        </w:rPr>
        <w:t>Aguascalientes, Ags., a 16 de julio del año 2015.</w:t>
      </w:r>
    </w:p>
    <w:p w:rsidR="00CD7D12" w:rsidRDefault="00CD7D12">
      <w:pPr>
        <w:spacing w:after="0" w:line="276" w:lineRule="exact"/>
        <w:ind w:left="4880"/>
        <w:rPr>
          <w:sz w:val="24"/>
          <w:szCs w:val="24"/>
        </w:rPr>
      </w:pPr>
    </w:p>
    <w:p w:rsidR="00CD7D12" w:rsidRDefault="00CD7D12">
      <w:pPr>
        <w:spacing w:after="0" w:line="276" w:lineRule="exact"/>
        <w:ind w:left="4880"/>
        <w:rPr>
          <w:sz w:val="24"/>
          <w:szCs w:val="24"/>
        </w:rPr>
      </w:pPr>
    </w:p>
    <w:p w:rsidR="00CD7D12" w:rsidRDefault="00253685">
      <w:pPr>
        <w:spacing w:before="12" w:after="0" w:line="276" w:lineRule="exact"/>
        <w:ind w:left="488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 T E N T A M E N T E</w:t>
      </w:r>
    </w:p>
    <w:p w:rsidR="00CD7D12" w:rsidRDefault="00253685">
      <w:pPr>
        <w:spacing w:before="4" w:after="0" w:line="276" w:lineRule="exact"/>
        <w:ind w:left="486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LA MESA DIRECTIVA</w:t>
      </w:r>
    </w:p>
    <w:p w:rsidR="00CD7D12" w:rsidRDefault="00CD7D12">
      <w:pPr>
        <w:spacing w:after="0" w:line="280" w:lineRule="exact"/>
        <w:ind w:left="3802"/>
        <w:rPr>
          <w:sz w:val="24"/>
          <w:szCs w:val="24"/>
        </w:rPr>
      </w:pPr>
    </w:p>
    <w:p w:rsidR="00CD7D12" w:rsidRDefault="00253685">
      <w:pPr>
        <w:tabs>
          <w:tab w:val="left" w:pos="5352"/>
        </w:tabs>
        <w:spacing w:before="261" w:after="0" w:line="280" w:lineRule="exact"/>
        <w:ind w:left="3802" w:right="361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DIP. JUAN ANTONIO ESPARZA ALONSO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PRESIDENTE</w:t>
      </w:r>
    </w:p>
    <w:p w:rsidR="00CD7D12" w:rsidRDefault="00CD7D12">
      <w:pPr>
        <w:spacing w:after="0" w:line="280" w:lineRule="exact"/>
        <w:ind w:left="3751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3751"/>
        <w:rPr>
          <w:sz w:val="24"/>
          <w:szCs w:val="24"/>
        </w:rPr>
      </w:pPr>
    </w:p>
    <w:p w:rsidR="00CD7D12" w:rsidRDefault="00253685">
      <w:pPr>
        <w:tabs>
          <w:tab w:val="left" w:pos="4810"/>
        </w:tabs>
        <w:spacing w:before="260" w:after="0" w:line="280" w:lineRule="exact"/>
        <w:ind w:left="3751" w:right="356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DIP. CUAUHTÉMOC ESCOBEDO TEJADA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PRIMER SECRETARIO</w:t>
      </w:r>
    </w:p>
    <w:p w:rsidR="00CD7D12" w:rsidRDefault="00CD7D12">
      <w:pPr>
        <w:spacing w:after="0" w:line="280" w:lineRule="exact"/>
        <w:ind w:left="3826"/>
        <w:rPr>
          <w:sz w:val="24"/>
          <w:szCs w:val="24"/>
        </w:rPr>
      </w:pPr>
    </w:p>
    <w:p w:rsidR="00CD7D12" w:rsidRDefault="00CD7D12">
      <w:pPr>
        <w:spacing w:after="0" w:line="280" w:lineRule="exact"/>
        <w:ind w:left="3826"/>
        <w:rPr>
          <w:sz w:val="24"/>
          <w:szCs w:val="24"/>
        </w:rPr>
      </w:pPr>
    </w:p>
    <w:p w:rsidR="00CD7D12" w:rsidRDefault="00253685">
      <w:pPr>
        <w:tabs>
          <w:tab w:val="left" w:pos="4717"/>
        </w:tabs>
        <w:spacing w:before="260" w:after="0" w:line="280" w:lineRule="exact"/>
        <w:ind w:left="3826" w:right="36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DIP. VERÓNICA SÁNCHEZ ALEJANDRE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SEGUNDA SECRETARIA</w:t>
      </w: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CD7D12">
      <w:pPr>
        <w:spacing w:after="0" w:line="253" w:lineRule="exact"/>
        <w:ind w:left="10317"/>
        <w:rPr>
          <w:sz w:val="24"/>
          <w:szCs w:val="24"/>
        </w:rPr>
      </w:pPr>
    </w:p>
    <w:p w:rsidR="00CD7D12" w:rsidRDefault="00253685">
      <w:pPr>
        <w:spacing w:before="77" w:after="0" w:line="253" w:lineRule="exact"/>
        <w:ind w:left="10317"/>
      </w:pPr>
      <w:r>
        <w:rPr>
          <w:rFonts w:cs="Calibri"/>
          <w:color w:val="000000"/>
        </w:rPr>
        <w:t>73</w:t>
      </w:r>
    </w:p>
    <w:sectPr w:rsidR="00CD7D12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253685"/>
    <w:rsid w:val="008202E3"/>
    <w:rsid w:val="00C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E2D02CE0-4093-4A78-94DB-A4BA2401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26865</Words>
  <Characters>147759</Characters>
  <Application>Microsoft Office Word</Application>
  <DocSecurity>0</DocSecurity>
  <Lines>1231</Lines>
  <Paragraphs>348</Paragraphs>
  <ScaleCrop>false</ScaleCrop>
  <Company/>
  <LinksUpToDate>false</LinksUpToDate>
  <CharactersWithSpaces>174276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Jurídico</cp:lastModifiedBy>
  <cp:revision>4</cp:revision>
  <dcterms:created xsi:type="dcterms:W3CDTF">2011-06-08T20:36:00Z</dcterms:created>
  <dcterms:modified xsi:type="dcterms:W3CDTF">2016-10-21T15:30:00Z</dcterms:modified>
</cp:coreProperties>
</file>